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25A" w14:textId="77777777" w:rsidR="00B71327" w:rsidRDefault="00B71327">
      <w:pPr>
        <w:rPr>
          <w:sz w:val="38"/>
          <w:szCs w:val="38"/>
        </w:rPr>
      </w:pPr>
    </w:p>
    <w:p w14:paraId="23F0893A" w14:textId="77777777" w:rsidR="00B71327" w:rsidRDefault="00B71327">
      <w:pPr>
        <w:rPr>
          <w:sz w:val="38"/>
          <w:szCs w:val="38"/>
        </w:rPr>
      </w:pPr>
      <w:r>
        <w:rPr>
          <w:noProof/>
          <w:sz w:val="38"/>
          <w:szCs w:val="38"/>
        </w:rPr>
        <w:drawing>
          <wp:inline distT="0" distB="0" distL="0" distR="0" wp14:anchorId="74C8E38C" wp14:editId="59CE6FE3">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rotWithShape="1">
                    <a:blip r:embed="rId8" cstate="print">
                      <a:extLst>
                        <a:ext uri="{28A0092B-C50C-407E-A947-70E740481C1C}">
                          <a14:useLocalDpi xmlns:a14="http://schemas.microsoft.com/office/drawing/2010/main" val="0"/>
                        </a:ext>
                      </a:extLst>
                    </a:blip>
                    <a:srcRect l="5215" t="7622" r="7251" b="15392"/>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BE156E" w14:textId="77777777" w:rsidR="00D24D0A" w:rsidRDefault="00D24D0A">
      <w:pPr>
        <w:rPr>
          <w:sz w:val="24"/>
          <w:szCs w:val="24"/>
        </w:rPr>
      </w:pPr>
    </w:p>
    <w:p w14:paraId="3E9908AD" w14:textId="69DC95DD" w:rsidR="00D24D0A" w:rsidRPr="00D24D0A" w:rsidRDefault="00D24D0A" w:rsidP="00D24D0A">
      <w:pPr>
        <w:jc w:val="center"/>
        <w:rPr>
          <w:b/>
          <w:bCs/>
          <w:sz w:val="24"/>
          <w:szCs w:val="24"/>
          <w:u w:val="single"/>
        </w:rPr>
      </w:pPr>
      <w:r w:rsidRPr="00D24D0A">
        <w:rPr>
          <w:b/>
          <w:bCs/>
          <w:sz w:val="24"/>
          <w:szCs w:val="24"/>
          <w:u w:val="single"/>
        </w:rPr>
        <w:t>Year `</w:t>
      </w:r>
      <w:r w:rsidR="007206DD">
        <w:rPr>
          <w:b/>
          <w:bCs/>
          <w:sz w:val="24"/>
          <w:szCs w:val="24"/>
          <w:u w:val="single"/>
        </w:rPr>
        <w:t>4</w:t>
      </w:r>
    </w:p>
    <w:p w14:paraId="507D00F5" w14:textId="77777777" w:rsidR="00D24D0A" w:rsidRDefault="00D24D0A">
      <w:pPr>
        <w:rPr>
          <w:sz w:val="24"/>
          <w:szCs w:val="24"/>
        </w:rPr>
      </w:pPr>
    </w:p>
    <w:p w14:paraId="5DCD4A70" w14:textId="01242B49" w:rsidR="00FE54E9" w:rsidRDefault="00883024">
      <w:pPr>
        <w:rPr>
          <w:sz w:val="24"/>
          <w:szCs w:val="24"/>
        </w:rPr>
      </w:pPr>
      <w:r>
        <w:rPr>
          <w:sz w:val="24"/>
          <w:szCs w:val="24"/>
        </w:rPr>
        <w:t xml:space="preserve">This document maps the SCARF lesson plans for </w:t>
      </w:r>
      <w:r w:rsidR="00C3499F">
        <w:rPr>
          <w:sz w:val="24"/>
          <w:szCs w:val="24"/>
        </w:rPr>
        <w:t xml:space="preserve">Year </w:t>
      </w:r>
      <w:r w:rsidR="00B923C3">
        <w:rPr>
          <w:sz w:val="24"/>
          <w:szCs w:val="24"/>
        </w:rPr>
        <w:t>4</w:t>
      </w:r>
      <w:r>
        <w:rPr>
          <w:sz w:val="24"/>
          <w:szCs w:val="24"/>
        </w:rPr>
        <w:t xml:space="preserve"> to the DfE statutory requirements for both Relationships and Health Education (RSHE). Lessons that are not part of the DfE’s statutory guidance are included because they ensure a comprehensive PSHE programme.</w:t>
      </w:r>
    </w:p>
    <w:p w14:paraId="27AD98C2" w14:textId="77777777" w:rsidR="00FE54E9" w:rsidRDefault="00FE54E9">
      <w:pPr>
        <w:rPr>
          <w:sz w:val="24"/>
          <w:szCs w:val="24"/>
        </w:rPr>
      </w:pPr>
    </w:p>
    <w:p w14:paraId="49CA1DCC" w14:textId="77777777" w:rsidR="00FE54E9" w:rsidRDefault="00883024">
      <w:pPr>
        <w:rPr>
          <w:b/>
          <w:sz w:val="24"/>
          <w:szCs w:val="24"/>
        </w:rPr>
      </w:pPr>
      <w:r>
        <w:rPr>
          <w:b/>
          <w:sz w:val="24"/>
          <w:szCs w:val="24"/>
        </w:rPr>
        <w:t>How the mapping works</w:t>
      </w:r>
    </w:p>
    <w:p w14:paraId="69E5F459" w14:textId="7B9D2915" w:rsidR="00FE54E9" w:rsidRDefault="00883024">
      <w:pPr>
        <w:rPr>
          <w:sz w:val="24"/>
          <w:szCs w:val="24"/>
        </w:rPr>
      </w:pPr>
      <w:r>
        <w:rPr>
          <w:sz w:val="24"/>
          <w:szCs w:val="24"/>
        </w:rPr>
        <w:t>The left hand column has coded DfE topics and end-of-primary statements that are covered in whole or part by the SCARF lesson plans, which are listed in the middle column.</w:t>
      </w:r>
    </w:p>
    <w:p w14:paraId="35DBE0FC" w14:textId="77777777" w:rsidR="00FE54E9" w:rsidRDefault="00883024">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4F52F78A" w14:textId="77777777" w:rsidR="00FE54E9" w:rsidRDefault="00FE54E9">
      <w:pPr>
        <w:rPr>
          <w:sz w:val="24"/>
          <w:szCs w:val="24"/>
        </w:rPr>
      </w:pPr>
    </w:p>
    <w:p w14:paraId="341A16B8" w14:textId="77777777" w:rsidR="00FE54E9" w:rsidRDefault="00FE54E9">
      <w:pPr>
        <w:rPr>
          <w:sz w:val="24"/>
          <w:szCs w:val="24"/>
        </w:rPr>
      </w:pPr>
    </w:p>
    <w:p w14:paraId="67E662BD" w14:textId="77777777" w:rsidR="00FE54E9" w:rsidRDefault="00883024">
      <w:pPr>
        <w:rPr>
          <w:b/>
          <w:sz w:val="24"/>
          <w:szCs w:val="24"/>
        </w:rPr>
      </w:pPr>
      <w:r>
        <w:rPr>
          <w:b/>
          <w:sz w:val="24"/>
          <w:szCs w:val="24"/>
        </w:rPr>
        <w:t>DfE topics and related codes:</w:t>
      </w:r>
    </w:p>
    <w:p w14:paraId="0C66DA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57A8955D" w14:textId="77777777">
        <w:tc>
          <w:tcPr>
            <w:tcW w:w="5835" w:type="dxa"/>
            <w:shd w:val="clear" w:color="auto" w:fill="auto"/>
            <w:tcMar>
              <w:top w:w="100" w:type="dxa"/>
              <w:left w:w="100" w:type="dxa"/>
              <w:bottom w:w="100" w:type="dxa"/>
              <w:right w:w="100" w:type="dxa"/>
            </w:tcMar>
          </w:tcPr>
          <w:p w14:paraId="60EAAAD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25A9D387"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7F24A374"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3B9F88EF"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725512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44C554EA"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61575E1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6FC0697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439B22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3190C07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19358A1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35FECE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0B4E590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57BAC4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331CC317"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175224B"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35B18864"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76CA2297"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439DF8E3"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E61E40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2C757F91" w14:textId="77777777" w:rsidR="00FE54E9" w:rsidRDefault="00883024">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32AB98C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7C1189A5"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47DA805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247A7E1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0A45300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1B510C7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0F57C50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52DDC2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3B62C83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CAB</w:t>
            </w:r>
          </w:p>
        </w:tc>
      </w:tr>
    </w:tbl>
    <w:p w14:paraId="5CE65CCD" w14:textId="77777777" w:rsidR="00D24D0A" w:rsidRDefault="00D24D0A">
      <w:pPr>
        <w:rPr>
          <w:sz w:val="24"/>
          <w:szCs w:val="24"/>
        </w:rPr>
      </w:pPr>
    </w:p>
    <w:p w14:paraId="507655C6" w14:textId="77777777" w:rsidR="00FE54E9" w:rsidRDefault="00FE54E9"/>
    <w:tbl>
      <w:tblPr>
        <w:tblStyle w:val="a6"/>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FE54E9" w14:paraId="085EFD02" w14:textId="77777777" w:rsidTr="00F72236">
        <w:trPr>
          <w:tblHeader/>
        </w:trPr>
        <w:tc>
          <w:tcPr>
            <w:tcW w:w="3270" w:type="dxa"/>
            <w:shd w:val="clear" w:color="auto" w:fill="87CBD8"/>
            <w:tcMar>
              <w:top w:w="100" w:type="dxa"/>
              <w:left w:w="100" w:type="dxa"/>
              <w:bottom w:w="100" w:type="dxa"/>
              <w:right w:w="100" w:type="dxa"/>
            </w:tcMar>
          </w:tcPr>
          <w:p w14:paraId="66C57B4C" w14:textId="77777777" w:rsidR="00FE54E9" w:rsidRDefault="00883024">
            <w:pPr>
              <w:widowControl w:val="0"/>
              <w:spacing w:line="240" w:lineRule="auto"/>
              <w:rPr>
                <w:b/>
                <w:color w:val="FFFFFF"/>
              </w:rPr>
            </w:pPr>
            <w:r>
              <w:rPr>
                <w:b/>
                <w:color w:val="FFFFFF"/>
              </w:rPr>
              <w:t>YEAR 4</w:t>
            </w:r>
          </w:p>
        </w:tc>
        <w:tc>
          <w:tcPr>
            <w:tcW w:w="3975" w:type="dxa"/>
            <w:shd w:val="clear" w:color="auto" w:fill="87CBD8"/>
            <w:tcMar>
              <w:top w:w="100" w:type="dxa"/>
              <w:left w:w="100" w:type="dxa"/>
              <w:bottom w:w="100" w:type="dxa"/>
              <w:right w:w="100" w:type="dxa"/>
            </w:tcMar>
          </w:tcPr>
          <w:p w14:paraId="411801CE" w14:textId="77777777" w:rsidR="00FE54E9" w:rsidRDefault="00FE54E9">
            <w:pPr>
              <w:widowControl w:val="0"/>
              <w:spacing w:line="240" w:lineRule="auto"/>
              <w:rPr>
                <w:color w:val="FFFFFF"/>
              </w:rPr>
            </w:pPr>
          </w:p>
        </w:tc>
        <w:tc>
          <w:tcPr>
            <w:tcW w:w="6720" w:type="dxa"/>
            <w:shd w:val="clear" w:color="auto" w:fill="87CBD8"/>
            <w:tcMar>
              <w:top w:w="100" w:type="dxa"/>
              <w:left w:w="100" w:type="dxa"/>
              <w:bottom w:w="100" w:type="dxa"/>
              <w:right w:w="100" w:type="dxa"/>
            </w:tcMar>
          </w:tcPr>
          <w:p w14:paraId="510A0497" w14:textId="77777777" w:rsidR="00FE54E9" w:rsidRDefault="00FE54E9">
            <w:pPr>
              <w:widowControl w:val="0"/>
              <w:spacing w:line="240" w:lineRule="auto"/>
              <w:rPr>
                <w:color w:val="FFFFFF"/>
              </w:rPr>
            </w:pPr>
          </w:p>
        </w:tc>
      </w:tr>
      <w:tr w:rsidR="00FE54E9" w14:paraId="791F7B7E" w14:textId="77777777">
        <w:tc>
          <w:tcPr>
            <w:tcW w:w="3270" w:type="dxa"/>
            <w:shd w:val="clear" w:color="auto" w:fill="434343"/>
            <w:tcMar>
              <w:top w:w="100" w:type="dxa"/>
              <w:left w:w="100" w:type="dxa"/>
              <w:bottom w:w="100" w:type="dxa"/>
              <w:right w:w="100" w:type="dxa"/>
            </w:tcMar>
          </w:tcPr>
          <w:p w14:paraId="3F1CFBA3" w14:textId="77777777" w:rsidR="00FE54E9" w:rsidRDefault="00883024">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55EE61BF" w14:textId="77777777" w:rsidR="00FE54E9" w:rsidRDefault="00883024">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3528CBCE" w14:textId="77777777" w:rsidR="00FE54E9" w:rsidRDefault="00883024">
            <w:pPr>
              <w:widowControl w:val="0"/>
              <w:spacing w:line="240" w:lineRule="auto"/>
              <w:rPr>
                <w:color w:val="FFFFFF"/>
              </w:rPr>
            </w:pPr>
            <w:r>
              <w:rPr>
                <w:color w:val="FFFFFF"/>
              </w:rPr>
              <w:t>SCARF Lesson Plan Learning Outcomes</w:t>
            </w:r>
          </w:p>
        </w:tc>
      </w:tr>
      <w:tr w:rsidR="00FE54E9" w14:paraId="709CEFA5" w14:textId="77777777">
        <w:tc>
          <w:tcPr>
            <w:tcW w:w="3270" w:type="dxa"/>
            <w:shd w:val="clear" w:color="auto" w:fill="B7B7B7"/>
            <w:tcMar>
              <w:top w:w="100" w:type="dxa"/>
              <w:left w:w="100" w:type="dxa"/>
              <w:bottom w:w="100" w:type="dxa"/>
              <w:right w:w="100" w:type="dxa"/>
            </w:tcMar>
          </w:tcPr>
          <w:p w14:paraId="47D192EC" w14:textId="77777777" w:rsidR="00FE54E9" w:rsidRDefault="00FE54E9">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4DFE5534" w14:textId="77777777" w:rsidR="00FE54E9" w:rsidRDefault="00883024">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31179431" w14:textId="77777777" w:rsidR="00FE54E9" w:rsidRDefault="00FE54E9">
            <w:pPr>
              <w:widowControl w:val="0"/>
              <w:spacing w:line="240" w:lineRule="auto"/>
              <w:rPr>
                <w:b/>
                <w:color w:val="FFFFFF"/>
              </w:rPr>
            </w:pPr>
          </w:p>
        </w:tc>
      </w:tr>
      <w:tr w:rsidR="00FE54E9" w14:paraId="632B85B9" w14:textId="77777777">
        <w:tc>
          <w:tcPr>
            <w:tcW w:w="3270" w:type="dxa"/>
            <w:shd w:val="clear" w:color="auto" w:fill="auto"/>
            <w:tcMar>
              <w:top w:w="100" w:type="dxa"/>
              <w:left w:w="100" w:type="dxa"/>
              <w:bottom w:w="100" w:type="dxa"/>
              <w:right w:w="100" w:type="dxa"/>
            </w:tcMar>
          </w:tcPr>
          <w:p w14:paraId="4FA27098" w14:textId="77777777" w:rsidR="00FE54E9" w:rsidRDefault="00883024">
            <w:pPr>
              <w:widowControl w:val="0"/>
              <w:pBdr>
                <w:top w:val="nil"/>
                <w:left w:val="nil"/>
                <w:bottom w:val="nil"/>
                <w:right w:val="nil"/>
                <w:between w:val="nil"/>
              </w:pBdr>
              <w:spacing w:line="240" w:lineRule="auto"/>
            </w:pPr>
            <w:r>
              <w:t>RR2</w:t>
            </w:r>
          </w:p>
        </w:tc>
        <w:tc>
          <w:tcPr>
            <w:tcW w:w="3975" w:type="dxa"/>
            <w:shd w:val="clear" w:color="auto" w:fill="auto"/>
            <w:tcMar>
              <w:top w:w="100" w:type="dxa"/>
              <w:left w:w="100" w:type="dxa"/>
              <w:bottom w:w="100" w:type="dxa"/>
              <w:right w:w="100" w:type="dxa"/>
            </w:tcMar>
          </w:tcPr>
          <w:p w14:paraId="25C6678A" w14:textId="77777777" w:rsidR="00FE54E9" w:rsidRDefault="00883024">
            <w:pPr>
              <w:widowControl w:val="0"/>
              <w:pBdr>
                <w:top w:val="nil"/>
                <w:left w:val="nil"/>
                <w:bottom w:val="nil"/>
                <w:right w:val="nil"/>
                <w:between w:val="nil"/>
              </w:pBdr>
              <w:spacing w:line="240" w:lineRule="auto"/>
            </w:pPr>
            <w:r>
              <w:t>Human machines</w:t>
            </w:r>
          </w:p>
        </w:tc>
        <w:tc>
          <w:tcPr>
            <w:tcW w:w="6720" w:type="dxa"/>
            <w:shd w:val="clear" w:color="auto" w:fill="auto"/>
            <w:tcMar>
              <w:top w:w="100" w:type="dxa"/>
              <w:left w:w="100" w:type="dxa"/>
              <w:bottom w:w="100" w:type="dxa"/>
              <w:right w:w="100" w:type="dxa"/>
            </w:tcMar>
          </w:tcPr>
          <w:p w14:paraId="477ED753" w14:textId="77777777" w:rsidR="00FE54E9" w:rsidRDefault="00883024" w:rsidP="007206DD">
            <w:pPr>
              <w:widowControl w:val="0"/>
              <w:numPr>
                <w:ilvl w:val="0"/>
                <w:numId w:val="53"/>
              </w:numPr>
              <w:tabs>
                <w:tab w:val="left" w:pos="84"/>
              </w:tabs>
              <w:spacing w:before="9" w:line="240" w:lineRule="auto"/>
            </w:pPr>
            <w:r>
              <w:t>Demonstrate strategies for working on a collaborative task;</w:t>
            </w:r>
          </w:p>
          <w:p w14:paraId="68175BD9" w14:textId="77777777" w:rsidR="00FE54E9" w:rsidRDefault="00883024" w:rsidP="007206DD">
            <w:pPr>
              <w:widowControl w:val="0"/>
              <w:numPr>
                <w:ilvl w:val="0"/>
                <w:numId w:val="53"/>
              </w:numPr>
              <w:tabs>
                <w:tab w:val="left" w:pos="84"/>
              </w:tabs>
              <w:spacing w:before="14" w:line="240" w:lineRule="auto"/>
            </w:pPr>
            <w:r>
              <w:t>Define successful qualities of teamwork and collaboration.</w:t>
            </w:r>
          </w:p>
        </w:tc>
      </w:tr>
      <w:tr w:rsidR="00FE54E9" w14:paraId="038D6FA1" w14:textId="77777777">
        <w:tc>
          <w:tcPr>
            <w:tcW w:w="3270" w:type="dxa"/>
            <w:shd w:val="clear" w:color="auto" w:fill="auto"/>
            <w:tcMar>
              <w:top w:w="100" w:type="dxa"/>
              <w:left w:w="100" w:type="dxa"/>
              <w:bottom w:w="100" w:type="dxa"/>
              <w:right w:w="100" w:type="dxa"/>
            </w:tcMar>
          </w:tcPr>
          <w:p w14:paraId="17B5E7A5" w14:textId="77777777" w:rsidR="00FE54E9" w:rsidRDefault="00883024">
            <w:pPr>
              <w:widowControl w:val="0"/>
              <w:spacing w:before="7" w:line="240" w:lineRule="auto"/>
              <w:ind w:left="4"/>
            </w:pPr>
            <w:r>
              <w:t>CF2, CF3, CF4, CF5, RR1,</w:t>
            </w:r>
          </w:p>
          <w:p w14:paraId="38846BD3" w14:textId="77777777" w:rsidR="00FE54E9" w:rsidRDefault="00883024">
            <w:pPr>
              <w:widowControl w:val="0"/>
              <w:spacing w:before="16" w:line="240" w:lineRule="auto"/>
              <w:ind w:left="4"/>
            </w:pPr>
            <w:r>
              <w:t>RR2, RR3, RR5, MW3, HE3</w:t>
            </w:r>
          </w:p>
        </w:tc>
        <w:tc>
          <w:tcPr>
            <w:tcW w:w="3975" w:type="dxa"/>
            <w:shd w:val="clear" w:color="auto" w:fill="auto"/>
            <w:tcMar>
              <w:top w:w="100" w:type="dxa"/>
              <w:left w:w="100" w:type="dxa"/>
              <w:bottom w:w="100" w:type="dxa"/>
              <w:right w:w="100" w:type="dxa"/>
            </w:tcMar>
          </w:tcPr>
          <w:p w14:paraId="4B29510C" w14:textId="77777777" w:rsidR="00FE54E9" w:rsidRDefault="00883024">
            <w:pPr>
              <w:widowControl w:val="0"/>
              <w:pBdr>
                <w:top w:val="nil"/>
                <w:left w:val="nil"/>
                <w:bottom w:val="nil"/>
                <w:right w:val="nil"/>
                <w:between w:val="nil"/>
              </w:pBdr>
              <w:spacing w:line="240" w:lineRule="auto"/>
            </w:pPr>
            <w:r>
              <w:t>Ok or not ok? (1)</w:t>
            </w:r>
          </w:p>
        </w:tc>
        <w:tc>
          <w:tcPr>
            <w:tcW w:w="6720" w:type="dxa"/>
            <w:shd w:val="clear" w:color="auto" w:fill="auto"/>
            <w:tcMar>
              <w:top w:w="100" w:type="dxa"/>
              <w:left w:w="100" w:type="dxa"/>
              <w:bottom w:w="100" w:type="dxa"/>
              <w:right w:w="100" w:type="dxa"/>
            </w:tcMar>
          </w:tcPr>
          <w:p w14:paraId="0B171992" w14:textId="77777777" w:rsidR="00FE54E9" w:rsidRDefault="00883024" w:rsidP="007206DD">
            <w:pPr>
              <w:widowControl w:val="0"/>
              <w:numPr>
                <w:ilvl w:val="0"/>
                <w:numId w:val="47"/>
              </w:numPr>
              <w:tabs>
                <w:tab w:val="left" w:pos="84"/>
              </w:tabs>
              <w:spacing w:before="7" w:line="240" w:lineRule="auto"/>
            </w:pPr>
            <w:r>
              <w:t>Explain what we mean by a ‘positive, healthy relationship’;</w:t>
            </w:r>
          </w:p>
          <w:p w14:paraId="103CB236" w14:textId="77777777" w:rsidR="00FE54E9" w:rsidRDefault="00883024" w:rsidP="007206DD">
            <w:pPr>
              <w:widowControl w:val="0"/>
              <w:numPr>
                <w:ilvl w:val="0"/>
                <w:numId w:val="47"/>
              </w:numPr>
              <w:tabs>
                <w:tab w:val="left" w:pos="84"/>
              </w:tabs>
              <w:spacing w:before="16" w:line="240" w:lineRule="auto"/>
            </w:pPr>
            <w:r>
              <w:t>Describe some of the qualities that they admire in others.</w:t>
            </w:r>
          </w:p>
        </w:tc>
      </w:tr>
      <w:tr w:rsidR="00FE54E9" w14:paraId="1278C7ED" w14:textId="77777777">
        <w:tc>
          <w:tcPr>
            <w:tcW w:w="3270" w:type="dxa"/>
            <w:shd w:val="clear" w:color="auto" w:fill="auto"/>
            <w:tcMar>
              <w:top w:w="100" w:type="dxa"/>
              <w:left w:w="100" w:type="dxa"/>
              <w:bottom w:w="100" w:type="dxa"/>
              <w:right w:w="100" w:type="dxa"/>
            </w:tcMar>
          </w:tcPr>
          <w:p w14:paraId="640014D4" w14:textId="77777777" w:rsidR="00FE54E9" w:rsidRDefault="00883024">
            <w:pPr>
              <w:widowControl w:val="0"/>
              <w:spacing w:before="7" w:line="252" w:lineRule="auto"/>
              <w:ind w:left="4" w:right="44"/>
            </w:pPr>
            <w:r>
              <w:t>CF2, CF4, CF5, RR1, RR4, RR5, OR1, OR2, MW3, HE3</w:t>
            </w:r>
          </w:p>
        </w:tc>
        <w:tc>
          <w:tcPr>
            <w:tcW w:w="3975" w:type="dxa"/>
            <w:shd w:val="clear" w:color="auto" w:fill="auto"/>
            <w:tcMar>
              <w:top w:w="100" w:type="dxa"/>
              <w:left w:w="100" w:type="dxa"/>
              <w:bottom w:w="100" w:type="dxa"/>
              <w:right w:w="100" w:type="dxa"/>
            </w:tcMar>
          </w:tcPr>
          <w:p w14:paraId="722C02B2" w14:textId="77777777" w:rsidR="00FE54E9" w:rsidRDefault="00883024">
            <w:pPr>
              <w:widowControl w:val="0"/>
              <w:pBdr>
                <w:top w:val="nil"/>
                <w:left w:val="nil"/>
                <w:bottom w:val="nil"/>
                <w:right w:val="nil"/>
                <w:between w:val="nil"/>
              </w:pBdr>
              <w:spacing w:line="240" w:lineRule="auto"/>
            </w:pPr>
            <w:r>
              <w:t>Ok or not ok? (2)</w:t>
            </w:r>
          </w:p>
        </w:tc>
        <w:tc>
          <w:tcPr>
            <w:tcW w:w="6720" w:type="dxa"/>
            <w:shd w:val="clear" w:color="auto" w:fill="auto"/>
            <w:tcMar>
              <w:top w:w="100" w:type="dxa"/>
              <w:left w:w="100" w:type="dxa"/>
              <w:bottom w:w="100" w:type="dxa"/>
              <w:right w:w="100" w:type="dxa"/>
            </w:tcMar>
          </w:tcPr>
          <w:p w14:paraId="1D706645" w14:textId="77777777" w:rsidR="00FE54E9" w:rsidRDefault="00883024" w:rsidP="007206DD">
            <w:pPr>
              <w:widowControl w:val="0"/>
              <w:numPr>
                <w:ilvl w:val="0"/>
                <w:numId w:val="43"/>
              </w:numPr>
              <w:tabs>
                <w:tab w:val="left" w:pos="84"/>
              </w:tabs>
              <w:spacing w:before="7" w:line="240" w:lineRule="auto"/>
            </w:pPr>
            <w:r>
              <w:t>Recognise that there are times when they might need to say 'no' to a friend;</w:t>
            </w:r>
          </w:p>
          <w:p w14:paraId="7C10256D" w14:textId="77777777" w:rsidR="00FE54E9" w:rsidRDefault="00883024" w:rsidP="007206DD">
            <w:pPr>
              <w:widowControl w:val="0"/>
              <w:numPr>
                <w:ilvl w:val="0"/>
                <w:numId w:val="43"/>
              </w:numPr>
              <w:tabs>
                <w:tab w:val="left" w:pos="84"/>
              </w:tabs>
              <w:spacing w:before="13" w:line="240" w:lineRule="auto"/>
            </w:pPr>
            <w:r>
              <w:t>Describe appropriate assertive strategies for saying 'no' to a friend.</w:t>
            </w:r>
          </w:p>
        </w:tc>
      </w:tr>
      <w:tr w:rsidR="00FE54E9" w14:paraId="20C02720" w14:textId="77777777">
        <w:tc>
          <w:tcPr>
            <w:tcW w:w="3270" w:type="dxa"/>
            <w:shd w:val="clear" w:color="auto" w:fill="auto"/>
            <w:tcMar>
              <w:top w:w="100" w:type="dxa"/>
              <w:left w:w="100" w:type="dxa"/>
              <w:bottom w:w="100" w:type="dxa"/>
              <w:right w:w="100" w:type="dxa"/>
            </w:tcMar>
          </w:tcPr>
          <w:p w14:paraId="3E9A965B" w14:textId="77777777" w:rsidR="00FE54E9" w:rsidRDefault="00883024">
            <w:pPr>
              <w:widowControl w:val="0"/>
              <w:spacing w:before="7" w:line="252" w:lineRule="auto"/>
              <w:ind w:left="4" w:right="44"/>
            </w:pPr>
            <w:r>
              <w:t>CF2, CF3, MW3, MW6, MW7</w:t>
            </w:r>
          </w:p>
        </w:tc>
        <w:tc>
          <w:tcPr>
            <w:tcW w:w="3975" w:type="dxa"/>
            <w:shd w:val="clear" w:color="auto" w:fill="auto"/>
            <w:tcMar>
              <w:top w:w="100" w:type="dxa"/>
              <w:left w:w="100" w:type="dxa"/>
              <w:bottom w:w="100" w:type="dxa"/>
              <w:right w:w="100" w:type="dxa"/>
            </w:tcMar>
          </w:tcPr>
          <w:p w14:paraId="4B86F0EF" w14:textId="77777777" w:rsidR="00FE54E9" w:rsidRDefault="00883024">
            <w:pPr>
              <w:widowControl w:val="0"/>
              <w:pBdr>
                <w:top w:val="nil"/>
                <w:left w:val="nil"/>
                <w:bottom w:val="nil"/>
                <w:right w:val="nil"/>
                <w:between w:val="nil"/>
              </w:pBdr>
              <w:spacing w:line="240" w:lineRule="auto"/>
            </w:pPr>
            <w:r>
              <w:t>An email from Harold!</w:t>
            </w:r>
          </w:p>
        </w:tc>
        <w:tc>
          <w:tcPr>
            <w:tcW w:w="6720" w:type="dxa"/>
            <w:shd w:val="clear" w:color="auto" w:fill="auto"/>
            <w:tcMar>
              <w:top w:w="100" w:type="dxa"/>
              <w:left w:w="100" w:type="dxa"/>
              <w:bottom w:w="100" w:type="dxa"/>
              <w:right w:w="100" w:type="dxa"/>
            </w:tcMar>
          </w:tcPr>
          <w:p w14:paraId="12D5CC6E" w14:textId="77777777" w:rsidR="00FE54E9" w:rsidRDefault="00883024" w:rsidP="007206DD">
            <w:pPr>
              <w:widowControl w:val="0"/>
              <w:numPr>
                <w:ilvl w:val="0"/>
                <w:numId w:val="9"/>
              </w:numPr>
              <w:tabs>
                <w:tab w:val="left" w:pos="84"/>
              </w:tabs>
              <w:spacing w:before="7" w:line="240" w:lineRule="auto"/>
            </w:pPr>
            <w:r>
              <w:t>Describe 'good' and 'not so good' feelings and how feelings can affect our physical state;</w:t>
            </w:r>
          </w:p>
          <w:p w14:paraId="2F105601" w14:textId="77777777" w:rsidR="00FE54E9" w:rsidRDefault="00883024" w:rsidP="007206DD">
            <w:pPr>
              <w:widowControl w:val="0"/>
              <w:numPr>
                <w:ilvl w:val="0"/>
                <w:numId w:val="9"/>
              </w:numPr>
              <w:tabs>
                <w:tab w:val="left" w:pos="84"/>
              </w:tabs>
              <w:spacing w:before="13" w:line="240" w:lineRule="auto"/>
            </w:pPr>
            <w:r>
              <w:t>Explain how different words can express the intensity of feelings.</w:t>
            </w:r>
          </w:p>
        </w:tc>
      </w:tr>
      <w:tr w:rsidR="00FE54E9" w14:paraId="3D302BE7" w14:textId="77777777">
        <w:tc>
          <w:tcPr>
            <w:tcW w:w="3270" w:type="dxa"/>
            <w:shd w:val="clear" w:color="auto" w:fill="auto"/>
            <w:tcMar>
              <w:top w:w="100" w:type="dxa"/>
              <w:left w:w="100" w:type="dxa"/>
              <w:bottom w:w="100" w:type="dxa"/>
              <w:right w:w="100" w:type="dxa"/>
            </w:tcMar>
          </w:tcPr>
          <w:p w14:paraId="06A9CA66" w14:textId="77777777" w:rsidR="00FE54E9" w:rsidRDefault="00883024">
            <w:pPr>
              <w:widowControl w:val="0"/>
              <w:spacing w:before="7" w:line="240" w:lineRule="auto"/>
              <w:ind w:left="4"/>
            </w:pPr>
            <w:r>
              <w:t>MW1, MW2, MW3, MW4</w:t>
            </w:r>
          </w:p>
        </w:tc>
        <w:tc>
          <w:tcPr>
            <w:tcW w:w="3975" w:type="dxa"/>
            <w:shd w:val="clear" w:color="auto" w:fill="auto"/>
            <w:tcMar>
              <w:top w:w="100" w:type="dxa"/>
              <w:left w:w="100" w:type="dxa"/>
              <w:bottom w:w="100" w:type="dxa"/>
              <w:right w:w="100" w:type="dxa"/>
            </w:tcMar>
          </w:tcPr>
          <w:p w14:paraId="3AC66161" w14:textId="77777777" w:rsidR="00FE54E9" w:rsidRDefault="00883024">
            <w:pPr>
              <w:widowControl w:val="0"/>
              <w:pBdr>
                <w:top w:val="nil"/>
                <w:left w:val="nil"/>
                <w:bottom w:val="nil"/>
                <w:right w:val="nil"/>
                <w:between w:val="nil"/>
              </w:pBdr>
              <w:spacing w:line="240" w:lineRule="auto"/>
            </w:pPr>
            <w:r>
              <w:t>Different feelings</w:t>
            </w:r>
          </w:p>
        </w:tc>
        <w:tc>
          <w:tcPr>
            <w:tcW w:w="6720" w:type="dxa"/>
            <w:shd w:val="clear" w:color="auto" w:fill="auto"/>
            <w:tcMar>
              <w:top w:w="100" w:type="dxa"/>
              <w:left w:w="100" w:type="dxa"/>
              <w:bottom w:w="100" w:type="dxa"/>
              <w:right w:w="100" w:type="dxa"/>
            </w:tcMar>
          </w:tcPr>
          <w:p w14:paraId="67929429" w14:textId="77777777" w:rsidR="00FE54E9" w:rsidRDefault="00883024" w:rsidP="007206DD">
            <w:pPr>
              <w:widowControl w:val="0"/>
              <w:numPr>
                <w:ilvl w:val="0"/>
                <w:numId w:val="42"/>
              </w:numPr>
              <w:tabs>
                <w:tab w:val="left" w:pos="84"/>
              </w:tabs>
              <w:spacing w:before="7" w:line="240" w:lineRule="auto"/>
            </w:pPr>
            <w:r>
              <w:t>Identify a wide range of feelings;</w:t>
            </w:r>
          </w:p>
          <w:p w14:paraId="7D4AE57F" w14:textId="77777777" w:rsidR="00FE54E9" w:rsidRDefault="00883024" w:rsidP="007206DD">
            <w:pPr>
              <w:widowControl w:val="0"/>
              <w:numPr>
                <w:ilvl w:val="0"/>
                <w:numId w:val="42"/>
              </w:numPr>
              <w:tabs>
                <w:tab w:val="left" w:pos="84"/>
              </w:tabs>
              <w:spacing w:before="13" w:line="240" w:lineRule="auto"/>
            </w:pPr>
            <w:r>
              <w:t>Recognise that different people can have different feelings in the same situation;</w:t>
            </w:r>
          </w:p>
          <w:p w14:paraId="3D533BF6" w14:textId="77777777" w:rsidR="00FE54E9" w:rsidRDefault="00883024" w:rsidP="007206DD">
            <w:pPr>
              <w:widowControl w:val="0"/>
              <w:numPr>
                <w:ilvl w:val="0"/>
                <w:numId w:val="42"/>
              </w:numPr>
              <w:tabs>
                <w:tab w:val="left" w:pos="84"/>
              </w:tabs>
              <w:spacing w:before="16" w:line="240" w:lineRule="auto"/>
            </w:pPr>
            <w:r>
              <w:t>Explain how feelings can be linked to physical state.</w:t>
            </w:r>
          </w:p>
        </w:tc>
      </w:tr>
      <w:tr w:rsidR="00FE54E9" w14:paraId="38A686DA" w14:textId="77777777">
        <w:tc>
          <w:tcPr>
            <w:tcW w:w="3270" w:type="dxa"/>
            <w:shd w:val="clear" w:color="auto" w:fill="auto"/>
            <w:tcMar>
              <w:top w:w="100" w:type="dxa"/>
              <w:left w:w="100" w:type="dxa"/>
              <w:bottom w:w="100" w:type="dxa"/>
              <w:right w:w="100" w:type="dxa"/>
            </w:tcMar>
          </w:tcPr>
          <w:p w14:paraId="7C110718" w14:textId="77777777" w:rsidR="00FE54E9" w:rsidRDefault="00883024">
            <w:pPr>
              <w:widowControl w:val="0"/>
              <w:pBdr>
                <w:top w:val="nil"/>
                <w:left w:val="nil"/>
                <w:bottom w:val="nil"/>
                <w:right w:val="nil"/>
                <w:between w:val="nil"/>
              </w:pBdr>
              <w:spacing w:line="240" w:lineRule="auto"/>
            </w:pPr>
            <w:r>
              <w:t>MW3, MW4</w:t>
            </w:r>
          </w:p>
        </w:tc>
        <w:tc>
          <w:tcPr>
            <w:tcW w:w="3975" w:type="dxa"/>
            <w:shd w:val="clear" w:color="auto" w:fill="auto"/>
            <w:tcMar>
              <w:top w:w="100" w:type="dxa"/>
              <w:left w:w="100" w:type="dxa"/>
              <w:bottom w:w="100" w:type="dxa"/>
              <w:right w:w="100" w:type="dxa"/>
            </w:tcMar>
          </w:tcPr>
          <w:p w14:paraId="344A1D2E" w14:textId="77777777" w:rsidR="00FE54E9" w:rsidRDefault="00883024">
            <w:pPr>
              <w:widowControl w:val="0"/>
              <w:pBdr>
                <w:top w:val="nil"/>
                <w:left w:val="nil"/>
                <w:bottom w:val="nil"/>
                <w:right w:val="nil"/>
                <w:between w:val="nil"/>
              </w:pBdr>
              <w:spacing w:line="240" w:lineRule="auto"/>
            </w:pPr>
            <w:r>
              <w:t>When feelings change (OPTIONAL)</w:t>
            </w:r>
          </w:p>
        </w:tc>
        <w:tc>
          <w:tcPr>
            <w:tcW w:w="6720" w:type="dxa"/>
            <w:shd w:val="clear" w:color="auto" w:fill="auto"/>
            <w:tcMar>
              <w:top w:w="100" w:type="dxa"/>
              <w:left w:w="100" w:type="dxa"/>
              <w:bottom w:w="100" w:type="dxa"/>
              <w:right w:w="100" w:type="dxa"/>
            </w:tcMar>
          </w:tcPr>
          <w:p w14:paraId="1A4E3220" w14:textId="77777777" w:rsidR="00FE54E9" w:rsidRDefault="00883024" w:rsidP="007206DD">
            <w:pPr>
              <w:widowControl w:val="0"/>
              <w:numPr>
                <w:ilvl w:val="0"/>
                <w:numId w:val="32"/>
              </w:numPr>
              <w:tabs>
                <w:tab w:val="left" w:pos="84"/>
              </w:tabs>
              <w:spacing w:before="10" w:line="240" w:lineRule="auto"/>
            </w:pPr>
            <w:r>
              <w:t>Demonstrate a range of feelings through their facial expressions and body language;</w:t>
            </w:r>
          </w:p>
          <w:p w14:paraId="44E5A2E2" w14:textId="77777777" w:rsidR="00FE54E9" w:rsidRDefault="00883024" w:rsidP="007206DD">
            <w:pPr>
              <w:widowControl w:val="0"/>
              <w:numPr>
                <w:ilvl w:val="0"/>
                <w:numId w:val="32"/>
              </w:numPr>
              <w:tabs>
                <w:tab w:val="left" w:pos="84"/>
              </w:tabs>
              <w:spacing w:before="13" w:line="240" w:lineRule="auto"/>
            </w:pPr>
            <w:r>
              <w:t>Recognise that their feelings might change towards someone or something once they have further information.</w:t>
            </w:r>
          </w:p>
        </w:tc>
      </w:tr>
      <w:tr w:rsidR="00FE54E9" w14:paraId="2A6D5EF7" w14:textId="77777777">
        <w:tc>
          <w:tcPr>
            <w:tcW w:w="3270" w:type="dxa"/>
          </w:tcPr>
          <w:p w14:paraId="67902F5C" w14:textId="77777777" w:rsidR="00FE54E9" w:rsidRDefault="00883024">
            <w:pPr>
              <w:widowControl w:val="0"/>
              <w:spacing w:before="7" w:line="240" w:lineRule="auto"/>
              <w:ind w:left="4"/>
            </w:pPr>
            <w:r>
              <w:t>RR1, RR6, MW8, ISH5</w:t>
            </w:r>
          </w:p>
        </w:tc>
        <w:tc>
          <w:tcPr>
            <w:tcW w:w="3975" w:type="dxa"/>
            <w:shd w:val="clear" w:color="auto" w:fill="auto"/>
            <w:tcMar>
              <w:top w:w="100" w:type="dxa"/>
              <w:left w:w="100" w:type="dxa"/>
              <w:bottom w:w="100" w:type="dxa"/>
              <w:right w:w="100" w:type="dxa"/>
            </w:tcMar>
          </w:tcPr>
          <w:p w14:paraId="2175D848" w14:textId="77777777" w:rsidR="00FE54E9" w:rsidRDefault="00883024">
            <w:pPr>
              <w:widowControl w:val="0"/>
              <w:pBdr>
                <w:top w:val="nil"/>
                <w:left w:val="nil"/>
                <w:bottom w:val="nil"/>
                <w:right w:val="nil"/>
                <w:between w:val="nil"/>
              </w:pBdr>
              <w:spacing w:line="240" w:lineRule="auto"/>
            </w:pPr>
            <w:r>
              <w:t>Under pressure</w:t>
            </w:r>
          </w:p>
        </w:tc>
        <w:tc>
          <w:tcPr>
            <w:tcW w:w="6720" w:type="dxa"/>
            <w:shd w:val="clear" w:color="auto" w:fill="auto"/>
            <w:tcMar>
              <w:top w:w="100" w:type="dxa"/>
              <w:left w:w="100" w:type="dxa"/>
              <w:bottom w:w="100" w:type="dxa"/>
              <w:right w:w="100" w:type="dxa"/>
            </w:tcMar>
          </w:tcPr>
          <w:p w14:paraId="40F6FF4C" w14:textId="77777777" w:rsidR="00FE54E9" w:rsidRDefault="00883024" w:rsidP="007206DD">
            <w:pPr>
              <w:widowControl w:val="0"/>
              <w:numPr>
                <w:ilvl w:val="0"/>
                <w:numId w:val="13"/>
              </w:numPr>
              <w:tabs>
                <w:tab w:val="left" w:pos="84"/>
              </w:tabs>
              <w:spacing w:before="7" w:line="240" w:lineRule="auto"/>
            </w:pPr>
            <w:r>
              <w:t>Give examples of strategies to respond to being bullied, including what people can do and say;</w:t>
            </w:r>
          </w:p>
          <w:p w14:paraId="5EACE8D7" w14:textId="77777777" w:rsidR="00FE54E9" w:rsidRDefault="00883024" w:rsidP="007206DD">
            <w:pPr>
              <w:widowControl w:val="0"/>
              <w:numPr>
                <w:ilvl w:val="0"/>
                <w:numId w:val="13"/>
              </w:numPr>
              <w:tabs>
                <w:tab w:val="left" w:pos="84"/>
              </w:tabs>
              <w:spacing w:before="13" w:line="252" w:lineRule="auto"/>
              <w:ind w:right="427"/>
            </w:pPr>
            <w:r>
              <w:t xml:space="preserve">Understand and give examples of who or where </w:t>
            </w:r>
            <w:r>
              <w:lastRenderedPageBreak/>
              <w:t>pressure to behave in an unhealthy, unacceptable or risky way might come from.</w:t>
            </w:r>
          </w:p>
        </w:tc>
      </w:tr>
      <w:tr w:rsidR="00FE54E9" w14:paraId="662378FD" w14:textId="77777777">
        <w:tc>
          <w:tcPr>
            <w:tcW w:w="3270" w:type="dxa"/>
            <w:shd w:val="clear" w:color="auto" w:fill="B7B7B7"/>
            <w:tcMar>
              <w:top w:w="100" w:type="dxa"/>
              <w:left w:w="100" w:type="dxa"/>
              <w:bottom w:w="100" w:type="dxa"/>
              <w:right w:w="100" w:type="dxa"/>
            </w:tcMar>
          </w:tcPr>
          <w:p w14:paraId="40E101EC" w14:textId="77777777" w:rsidR="00FE54E9" w:rsidRDefault="00FE54E9">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13138C8F" w14:textId="77777777" w:rsidR="00FE54E9" w:rsidRDefault="00883024">
            <w:pPr>
              <w:widowControl w:val="0"/>
              <w:pBdr>
                <w:top w:val="nil"/>
                <w:left w:val="nil"/>
                <w:bottom w:val="nil"/>
                <w:right w:val="nil"/>
                <w:between w:val="nil"/>
              </w:pBdr>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70040AE9" w14:textId="77777777" w:rsidR="00FE54E9" w:rsidRDefault="00FE54E9">
            <w:pPr>
              <w:widowControl w:val="0"/>
              <w:pBdr>
                <w:top w:val="nil"/>
                <w:left w:val="nil"/>
                <w:bottom w:val="nil"/>
                <w:right w:val="nil"/>
                <w:between w:val="nil"/>
              </w:pBdr>
              <w:spacing w:line="240" w:lineRule="auto"/>
              <w:rPr>
                <w:b/>
                <w:color w:val="FFFFFF"/>
              </w:rPr>
            </w:pPr>
          </w:p>
        </w:tc>
      </w:tr>
      <w:tr w:rsidR="00FE54E9" w14:paraId="5428D615" w14:textId="77777777">
        <w:tc>
          <w:tcPr>
            <w:tcW w:w="3270" w:type="dxa"/>
          </w:tcPr>
          <w:p w14:paraId="79E574EC" w14:textId="77777777" w:rsidR="00FE54E9" w:rsidRDefault="00883024">
            <w:pPr>
              <w:widowControl w:val="0"/>
              <w:spacing w:before="7" w:line="254" w:lineRule="auto"/>
            </w:pPr>
            <w:r>
              <w:t>CF1, CF2, CF3, CF4, CF5, RR1, RR2, RR3, RR5, OR2, OR4</w:t>
            </w:r>
          </w:p>
        </w:tc>
        <w:tc>
          <w:tcPr>
            <w:tcW w:w="3975" w:type="dxa"/>
            <w:shd w:val="clear" w:color="auto" w:fill="auto"/>
            <w:tcMar>
              <w:top w:w="100" w:type="dxa"/>
              <w:left w:w="100" w:type="dxa"/>
              <w:bottom w:w="100" w:type="dxa"/>
              <w:right w:w="100" w:type="dxa"/>
            </w:tcMar>
          </w:tcPr>
          <w:p w14:paraId="72C37AF7" w14:textId="77777777" w:rsidR="00FE54E9" w:rsidRDefault="00883024">
            <w:pPr>
              <w:widowControl w:val="0"/>
              <w:pBdr>
                <w:top w:val="nil"/>
                <w:left w:val="nil"/>
                <w:bottom w:val="nil"/>
                <w:right w:val="nil"/>
                <w:between w:val="nil"/>
              </w:pBdr>
              <w:spacing w:line="240" w:lineRule="auto"/>
            </w:pPr>
            <w:r>
              <w:t>Can you sort it?</w:t>
            </w:r>
          </w:p>
        </w:tc>
        <w:tc>
          <w:tcPr>
            <w:tcW w:w="6720" w:type="dxa"/>
            <w:shd w:val="clear" w:color="auto" w:fill="auto"/>
            <w:tcMar>
              <w:top w:w="100" w:type="dxa"/>
              <w:left w:w="100" w:type="dxa"/>
              <w:bottom w:w="100" w:type="dxa"/>
              <w:right w:w="100" w:type="dxa"/>
            </w:tcMar>
          </w:tcPr>
          <w:p w14:paraId="50515209" w14:textId="77777777" w:rsidR="00FE54E9" w:rsidRDefault="00883024" w:rsidP="007206DD">
            <w:pPr>
              <w:widowControl w:val="0"/>
              <w:numPr>
                <w:ilvl w:val="0"/>
                <w:numId w:val="30"/>
              </w:numPr>
              <w:tabs>
                <w:tab w:val="left" w:pos="84"/>
              </w:tabs>
              <w:spacing w:before="7" w:line="240" w:lineRule="auto"/>
            </w:pPr>
            <w:r>
              <w:t>Define the terms 'negotiation' and 'compromise';</w:t>
            </w:r>
          </w:p>
          <w:p w14:paraId="5AC50A4B" w14:textId="77777777" w:rsidR="00FE54E9" w:rsidRDefault="00883024" w:rsidP="007206DD">
            <w:pPr>
              <w:widowControl w:val="0"/>
              <w:numPr>
                <w:ilvl w:val="0"/>
                <w:numId w:val="30"/>
              </w:numPr>
              <w:tabs>
                <w:tab w:val="left" w:pos="84"/>
              </w:tabs>
              <w:spacing w:before="13" w:line="254" w:lineRule="auto"/>
              <w:ind w:right="418"/>
            </w:pPr>
            <w:r>
              <w:t>Understand the need to manage conflict or differences and suggest ways of doing this, through negotiation and compromise.</w:t>
            </w:r>
          </w:p>
        </w:tc>
      </w:tr>
      <w:tr w:rsidR="00FE54E9" w14:paraId="3AFB773F" w14:textId="77777777">
        <w:tc>
          <w:tcPr>
            <w:tcW w:w="3270" w:type="dxa"/>
          </w:tcPr>
          <w:p w14:paraId="3DA9C09E" w14:textId="77777777" w:rsidR="00FE54E9" w:rsidRDefault="00883024">
            <w:pPr>
              <w:widowControl w:val="0"/>
              <w:spacing w:before="7" w:line="252" w:lineRule="auto"/>
              <w:ind w:left="4" w:right="-6"/>
            </w:pPr>
            <w:r>
              <w:t>FPC3, CF4, CF5, RR1, RR2, RR3, RR5, RR6, BS1</w:t>
            </w:r>
          </w:p>
        </w:tc>
        <w:tc>
          <w:tcPr>
            <w:tcW w:w="3975" w:type="dxa"/>
            <w:shd w:val="clear" w:color="auto" w:fill="auto"/>
            <w:tcMar>
              <w:top w:w="100" w:type="dxa"/>
              <w:left w:w="100" w:type="dxa"/>
              <w:bottom w:w="100" w:type="dxa"/>
              <w:right w:w="100" w:type="dxa"/>
            </w:tcMar>
          </w:tcPr>
          <w:p w14:paraId="344F30D6" w14:textId="77777777" w:rsidR="00FE54E9" w:rsidRDefault="00883024">
            <w:pPr>
              <w:widowControl w:val="0"/>
              <w:pBdr>
                <w:top w:val="nil"/>
                <w:left w:val="nil"/>
                <w:bottom w:val="nil"/>
                <w:right w:val="nil"/>
                <w:between w:val="nil"/>
              </w:pBdr>
              <w:spacing w:line="240" w:lineRule="auto"/>
            </w:pPr>
            <w:r>
              <w:t>What would I do?</w:t>
            </w:r>
          </w:p>
        </w:tc>
        <w:tc>
          <w:tcPr>
            <w:tcW w:w="6720" w:type="dxa"/>
            <w:shd w:val="clear" w:color="auto" w:fill="auto"/>
            <w:tcMar>
              <w:top w:w="100" w:type="dxa"/>
              <w:left w:w="100" w:type="dxa"/>
              <w:bottom w:w="100" w:type="dxa"/>
              <w:right w:w="100" w:type="dxa"/>
            </w:tcMar>
          </w:tcPr>
          <w:p w14:paraId="5D114780" w14:textId="77777777" w:rsidR="00FE54E9" w:rsidRDefault="00883024" w:rsidP="007206DD">
            <w:pPr>
              <w:widowControl w:val="0"/>
              <w:numPr>
                <w:ilvl w:val="0"/>
                <w:numId w:val="35"/>
              </w:numPr>
              <w:tabs>
                <w:tab w:val="left" w:pos="84"/>
              </w:tabs>
              <w:spacing w:before="7" w:line="240" w:lineRule="auto"/>
            </w:pPr>
            <w:r>
              <w:t>List some of the ways that people are different to each other (including differences of race, gender, religion);</w:t>
            </w:r>
          </w:p>
          <w:p w14:paraId="7AF0D775" w14:textId="77777777" w:rsidR="00FE54E9" w:rsidRDefault="00883024" w:rsidP="007206DD">
            <w:pPr>
              <w:widowControl w:val="0"/>
              <w:numPr>
                <w:ilvl w:val="0"/>
                <w:numId w:val="35"/>
              </w:numPr>
              <w:tabs>
                <w:tab w:val="left" w:pos="84"/>
              </w:tabs>
              <w:spacing w:before="13" w:line="240" w:lineRule="auto"/>
            </w:pPr>
            <w:r>
              <w:t>Recognise potential consequences of aggressive behaviour;</w:t>
            </w:r>
          </w:p>
          <w:p w14:paraId="04869B2B" w14:textId="77777777" w:rsidR="00FE54E9" w:rsidRDefault="00883024" w:rsidP="007206DD">
            <w:pPr>
              <w:widowControl w:val="0"/>
              <w:numPr>
                <w:ilvl w:val="0"/>
                <w:numId w:val="35"/>
              </w:numPr>
              <w:tabs>
                <w:tab w:val="left" w:pos="84"/>
              </w:tabs>
              <w:spacing w:before="16" w:line="240" w:lineRule="auto"/>
            </w:pPr>
            <w:r>
              <w:t>Suggest strategies for dealing with someone who is behaving aggressively.</w:t>
            </w:r>
          </w:p>
        </w:tc>
      </w:tr>
      <w:tr w:rsidR="00FE54E9" w14:paraId="443385F6" w14:textId="77777777">
        <w:tc>
          <w:tcPr>
            <w:tcW w:w="3270" w:type="dxa"/>
          </w:tcPr>
          <w:p w14:paraId="5C1A6F52" w14:textId="77777777" w:rsidR="00FE54E9" w:rsidRDefault="00883024">
            <w:pPr>
              <w:widowControl w:val="0"/>
              <w:spacing w:before="2" w:line="240" w:lineRule="auto"/>
              <w:ind w:left="4" w:right="-6"/>
            </w:pPr>
            <w:r>
              <w:t>FPC3, CF3, RR1, RR2, RR5</w:t>
            </w:r>
          </w:p>
        </w:tc>
        <w:tc>
          <w:tcPr>
            <w:tcW w:w="3975" w:type="dxa"/>
            <w:shd w:val="clear" w:color="auto" w:fill="auto"/>
            <w:tcMar>
              <w:top w:w="100" w:type="dxa"/>
              <w:left w:w="100" w:type="dxa"/>
              <w:bottom w:w="100" w:type="dxa"/>
              <w:right w:w="100" w:type="dxa"/>
            </w:tcMar>
          </w:tcPr>
          <w:p w14:paraId="7D2D88E8" w14:textId="77777777" w:rsidR="00FE54E9" w:rsidRDefault="00883024">
            <w:pPr>
              <w:widowControl w:val="0"/>
              <w:pBdr>
                <w:top w:val="nil"/>
                <w:left w:val="nil"/>
                <w:bottom w:val="nil"/>
                <w:right w:val="nil"/>
                <w:between w:val="nil"/>
              </w:pBdr>
              <w:spacing w:line="240" w:lineRule="auto"/>
            </w:pPr>
            <w:r>
              <w:t>The people we share our world with</w:t>
            </w:r>
          </w:p>
        </w:tc>
        <w:tc>
          <w:tcPr>
            <w:tcW w:w="6720" w:type="dxa"/>
            <w:shd w:val="clear" w:color="auto" w:fill="auto"/>
            <w:tcMar>
              <w:top w:w="100" w:type="dxa"/>
              <w:left w:w="100" w:type="dxa"/>
              <w:bottom w:w="100" w:type="dxa"/>
              <w:right w:w="100" w:type="dxa"/>
            </w:tcMar>
          </w:tcPr>
          <w:p w14:paraId="56EA309B" w14:textId="77777777" w:rsidR="00FE54E9" w:rsidRDefault="00883024" w:rsidP="007206DD">
            <w:pPr>
              <w:widowControl w:val="0"/>
              <w:numPr>
                <w:ilvl w:val="0"/>
                <w:numId w:val="20"/>
              </w:numPr>
              <w:tabs>
                <w:tab w:val="left" w:pos="84"/>
              </w:tabs>
              <w:spacing w:before="2" w:line="252" w:lineRule="auto"/>
              <w:ind w:right="144"/>
            </w:pPr>
            <w:r>
              <w:t>List some of the ways in which people are different to each other (including ethnicity, gender, religious beliefs, customs and festivals);</w:t>
            </w:r>
          </w:p>
          <w:p w14:paraId="71577BC1" w14:textId="77777777" w:rsidR="00FE54E9" w:rsidRDefault="00883024" w:rsidP="007206DD">
            <w:pPr>
              <w:widowControl w:val="0"/>
              <w:numPr>
                <w:ilvl w:val="0"/>
                <w:numId w:val="20"/>
              </w:numPr>
              <w:tabs>
                <w:tab w:val="left" w:pos="84"/>
              </w:tabs>
              <w:spacing w:before="1" w:line="240" w:lineRule="auto"/>
            </w:pPr>
            <w:r>
              <w:t>Define the word respect and demonstrate ways of showing respect to others' differences.</w:t>
            </w:r>
          </w:p>
        </w:tc>
      </w:tr>
      <w:tr w:rsidR="00FE54E9" w14:paraId="621C8F11" w14:textId="77777777">
        <w:tc>
          <w:tcPr>
            <w:tcW w:w="3270" w:type="dxa"/>
            <w:shd w:val="clear" w:color="auto" w:fill="auto"/>
            <w:tcMar>
              <w:top w:w="100" w:type="dxa"/>
              <w:left w:w="100" w:type="dxa"/>
              <w:bottom w:w="100" w:type="dxa"/>
              <w:right w:w="100" w:type="dxa"/>
            </w:tcMar>
          </w:tcPr>
          <w:p w14:paraId="07A7091C" w14:textId="77777777" w:rsidR="00FE54E9" w:rsidRDefault="00883024">
            <w:pPr>
              <w:widowControl w:val="0"/>
              <w:spacing w:before="7" w:line="249" w:lineRule="auto"/>
              <w:ind w:left="4" w:right="-15"/>
            </w:pPr>
            <w:r>
              <w:t>RR7, OR5, ISH2, ISH5, ISH6</w:t>
            </w:r>
          </w:p>
        </w:tc>
        <w:tc>
          <w:tcPr>
            <w:tcW w:w="3975" w:type="dxa"/>
            <w:shd w:val="clear" w:color="auto" w:fill="auto"/>
            <w:tcMar>
              <w:top w:w="100" w:type="dxa"/>
              <w:left w:w="100" w:type="dxa"/>
              <w:bottom w:w="100" w:type="dxa"/>
              <w:right w:w="100" w:type="dxa"/>
            </w:tcMar>
          </w:tcPr>
          <w:p w14:paraId="2E152960" w14:textId="77777777" w:rsidR="00FE54E9" w:rsidRDefault="00883024">
            <w:pPr>
              <w:widowControl w:val="0"/>
              <w:pBdr>
                <w:top w:val="nil"/>
                <w:left w:val="nil"/>
                <w:bottom w:val="nil"/>
                <w:right w:val="nil"/>
                <w:between w:val="nil"/>
              </w:pBdr>
              <w:spacing w:line="240" w:lineRule="auto"/>
            </w:pPr>
            <w:r>
              <w:t>That is such a stereotype!</w:t>
            </w:r>
          </w:p>
        </w:tc>
        <w:tc>
          <w:tcPr>
            <w:tcW w:w="6720" w:type="dxa"/>
            <w:shd w:val="clear" w:color="auto" w:fill="auto"/>
            <w:tcMar>
              <w:top w:w="100" w:type="dxa"/>
              <w:left w:w="100" w:type="dxa"/>
              <w:bottom w:w="100" w:type="dxa"/>
              <w:right w:w="100" w:type="dxa"/>
            </w:tcMar>
          </w:tcPr>
          <w:p w14:paraId="7CE1162C" w14:textId="77777777" w:rsidR="00FE54E9" w:rsidRDefault="00883024" w:rsidP="007206DD">
            <w:pPr>
              <w:widowControl w:val="0"/>
              <w:numPr>
                <w:ilvl w:val="0"/>
                <w:numId w:val="40"/>
              </w:numPr>
              <w:tabs>
                <w:tab w:val="left" w:pos="84"/>
              </w:tabs>
              <w:spacing w:before="7" w:line="249" w:lineRule="auto"/>
              <w:ind w:right="144"/>
            </w:pPr>
            <w:r>
              <w:t>Understand and identify stereotypes, including those promoted in the media.</w:t>
            </w:r>
          </w:p>
        </w:tc>
      </w:tr>
      <w:tr w:rsidR="00FE54E9" w14:paraId="73583F1C" w14:textId="77777777">
        <w:tc>
          <w:tcPr>
            <w:tcW w:w="3270" w:type="dxa"/>
          </w:tcPr>
          <w:p w14:paraId="7CA96D64" w14:textId="77777777" w:rsidR="00FE54E9" w:rsidRDefault="00883024">
            <w:pPr>
              <w:widowControl w:val="0"/>
              <w:spacing w:before="7" w:line="254" w:lineRule="auto"/>
              <w:ind w:left="4" w:right="44"/>
            </w:pPr>
            <w:r>
              <w:t>FPC1, FPC2, CF1, CF2, RR1</w:t>
            </w:r>
          </w:p>
        </w:tc>
        <w:tc>
          <w:tcPr>
            <w:tcW w:w="3975" w:type="dxa"/>
            <w:shd w:val="clear" w:color="auto" w:fill="auto"/>
            <w:tcMar>
              <w:top w:w="100" w:type="dxa"/>
              <w:left w:w="100" w:type="dxa"/>
              <w:bottom w:w="100" w:type="dxa"/>
              <w:right w:w="100" w:type="dxa"/>
            </w:tcMar>
          </w:tcPr>
          <w:p w14:paraId="0AD69CF4" w14:textId="77777777" w:rsidR="00FE54E9" w:rsidRDefault="00883024">
            <w:pPr>
              <w:widowControl w:val="0"/>
              <w:pBdr>
                <w:top w:val="nil"/>
                <w:left w:val="nil"/>
                <w:bottom w:val="nil"/>
                <w:right w:val="nil"/>
                <w:between w:val="nil"/>
              </w:pBdr>
              <w:spacing w:line="240" w:lineRule="auto"/>
            </w:pPr>
            <w:r>
              <w:t>Friend or acquaintance?</w:t>
            </w:r>
          </w:p>
        </w:tc>
        <w:tc>
          <w:tcPr>
            <w:tcW w:w="6720" w:type="dxa"/>
            <w:shd w:val="clear" w:color="auto" w:fill="auto"/>
            <w:tcMar>
              <w:top w:w="100" w:type="dxa"/>
              <w:left w:w="100" w:type="dxa"/>
              <w:bottom w:w="100" w:type="dxa"/>
              <w:right w:w="100" w:type="dxa"/>
            </w:tcMar>
          </w:tcPr>
          <w:p w14:paraId="664FE76C" w14:textId="77777777" w:rsidR="00FE54E9" w:rsidRDefault="00883024" w:rsidP="007206DD">
            <w:pPr>
              <w:widowControl w:val="0"/>
              <w:numPr>
                <w:ilvl w:val="0"/>
                <w:numId w:val="54"/>
              </w:numPr>
              <w:spacing w:before="7" w:line="254" w:lineRule="auto"/>
            </w:pPr>
            <w:r>
              <w:t>Recognise that they have different types of relationships with people they know (e.g. close family, wider family, friends, acquaintances);</w:t>
            </w:r>
          </w:p>
          <w:p w14:paraId="226E0F93" w14:textId="77777777" w:rsidR="00FE54E9" w:rsidRDefault="00883024" w:rsidP="007206DD">
            <w:pPr>
              <w:widowControl w:val="0"/>
              <w:numPr>
                <w:ilvl w:val="0"/>
                <w:numId w:val="54"/>
              </w:numPr>
              <w:spacing w:line="252" w:lineRule="auto"/>
            </w:pPr>
            <w:r>
              <w:t>Give examples of features of these different types of relationships, including how they influence what is shared.</w:t>
            </w:r>
          </w:p>
        </w:tc>
      </w:tr>
      <w:tr w:rsidR="00FE54E9" w14:paraId="4B3FF6BE" w14:textId="77777777">
        <w:tc>
          <w:tcPr>
            <w:tcW w:w="3270" w:type="dxa"/>
          </w:tcPr>
          <w:p w14:paraId="1B7A04AB" w14:textId="77777777" w:rsidR="00FE54E9" w:rsidRDefault="00883024">
            <w:pPr>
              <w:widowControl w:val="0"/>
              <w:spacing w:before="7" w:line="254" w:lineRule="auto"/>
              <w:ind w:left="4" w:right="44"/>
            </w:pPr>
            <w:r>
              <w:t>CF5, RR8, BS1, BS3, BS5, MW4</w:t>
            </w:r>
          </w:p>
        </w:tc>
        <w:tc>
          <w:tcPr>
            <w:tcW w:w="3975" w:type="dxa"/>
            <w:shd w:val="clear" w:color="auto" w:fill="auto"/>
            <w:tcMar>
              <w:top w:w="100" w:type="dxa"/>
              <w:left w:w="100" w:type="dxa"/>
              <w:bottom w:w="100" w:type="dxa"/>
              <w:right w:w="100" w:type="dxa"/>
            </w:tcMar>
          </w:tcPr>
          <w:p w14:paraId="3311D263" w14:textId="77777777" w:rsidR="00FE54E9" w:rsidRDefault="00883024">
            <w:pPr>
              <w:widowControl w:val="0"/>
              <w:pBdr>
                <w:top w:val="nil"/>
                <w:left w:val="nil"/>
                <w:bottom w:val="nil"/>
                <w:right w:val="nil"/>
                <w:between w:val="nil"/>
              </w:pBdr>
              <w:spacing w:line="240" w:lineRule="auto"/>
            </w:pPr>
            <w:r>
              <w:t>Islands</w:t>
            </w:r>
          </w:p>
        </w:tc>
        <w:tc>
          <w:tcPr>
            <w:tcW w:w="6720" w:type="dxa"/>
            <w:shd w:val="clear" w:color="auto" w:fill="auto"/>
            <w:tcMar>
              <w:top w:w="100" w:type="dxa"/>
              <w:left w:w="100" w:type="dxa"/>
              <w:bottom w:w="100" w:type="dxa"/>
              <w:right w:w="100" w:type="dxa"/>
            </w:tcMar>
          </w:tcPr>
          <w:p w14:paraId="4DC0F7A1" w14:textId="77777777" w:rsidR="00FE54E9" w:rsidRDefault="00883024" w:rsidP="007206DD">
            <w:pPr>
              <w:widowControl w:val="0"/>
              <w:numPr>
                <w:ilvl w:val="0"/>
                <w:numId w:val="19"/>
              </w:numPr>
              <w:tabs>
                <w:tab w:val="left" w:pos="84"/>
              </w:tabs>
              <w:spacing w:before="7" w:line="240" w:lineRule="auto"/>
            </w:pPr>
            <w:r>
              <w:t>Understand that they have the right to protect their personal body space;</w:t>
            </w:r>
          </w:p>
          <w:p w14:paraId="7EE8C941" w14:textId="77777777" w:rsidR="00FE54E9" w:rsidRDefault="00883024" w:rsidP="007206DD">
            <w:pPr>
              <w:widowControl w:val="0"/>
              <w:numPr>
                <w:ilvl w:val="0"/>
                <w:numId w:val="19"/>
              </w:numPr>
              <w:tabs>
                <w:tab w:val="left" w:pos="84"/>
              </w:tabs>
              <w:spacing w:before="16" w:line="240" w:lineRule="auto"/>
            </w:pPr>
            <w:r>
              <w:t>Recognise how others' non-verbal signals indicate how they feel when people are close to their body space;</w:t>
            </w:r>
          </w:p>
          <w:p w14:paraId="437DC6C9" w14:textId="77777777" w:rsidR="00FE54E9" w:rsidRDefault="00883024" w:rsidP="007206DD">
            <w:pPr>
              <w:widowControl w:val="0"/>
              <w:numPr>
                <w:ilvl w:val="0"/>
                <w:numId w:val="19"/>
              </w:numPr>
              <w:tabs>
                <w:tab w:val="left" w:pos="84"/>
              </w:tabs>
              <w:spacing w:line="240" w:lineRule="auto"/>
            </w:pPr>
            <w:r>
              <w:lastRenderedPageBreak/>
              <w:t>Suggest people they can talk to if they feel uncomfortable with other people's actions towards them.</w:t>
            </w:r>
          </w:p>
        </w:tc>
      </w:tr>
      <w:tr w:rsidR="00FE54E9" w14:paraId="2C17867B" w14:textId="77777777">
        <w:tc>
          <w:tcPr>
            <w:tcW w:w="3270" w:type="dxa"/>
            <w:shd w:val="clear" w:color="auto" w:fill="B7B7B7"/>
            <w:tcMar>
              <w:top w:w="100" w:type="dxa"/>
              <w:left w:w="100" w:type="dxa"/>
              <w:bottom w:w="100" w:type="dxa"/>
              <w:right w:w="100" w:type="dxa"/>
            </w:tcMar>
          </w:tcPr>
          <w:p w14:paraId="6FE9BC2D" w14:textId="77777777" w:rsidR="00FE54E9" w:rsidRDefault="00FE54E9">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74E4EC6D" w14:textId="77777777" w:rsidR="00FE54E9" w:rsidRDefault="00B71327" w:rsidP="00B71327">
            <w:pPr>
              <w:widowControl w:val="0"/>
              <w:pBdr>
                <w:top w:val="nil"/>
                <w:left w:val="nil"/>
                <w:bottom w:val="nil"/>
                <w:right w:val="nil"/>
                <w:between w:val="nil"/>
              </w:pBdr>
              <w:spacing w:line="240" w:lineRule="auto"/>
              <w:rPr>
                <w:b/>
                <w:color w:val="FFFFFF"/>
              </w:rPr>
            </w:pPr>
            <w:r>
              <w:rPr>
                <w:b/>
                <w:color w:val="FFFFFF"/>
              </w:rPr>
              <w:t>Keeping</w:t>
            </w:r>
            <w:r w:rsidR="00883024">
              <w:rPr>
                <w:b/>
                <w:color w:val="FFFFFF"/>
              </w:rPr>
              <w:t xml:space="preserve"> Safe</w:t>
            </w:r>
          </w:p>
        </w:tc>
        <w:tc>
          <w:tcPr>
            <w:tcW w:w="6720" w:type="dxa"/>
            <w:shd w:val="clear" w:color="auto" w:fill="B7B7B7"/>
            <w:tcMar>
              <w:top w:w="100" w:type="dxa"/>
              <w:left w:w="100" w:type="dxa"/>
              <w:bottom w:w="100" w:type="dxa"/>
              <w:right w:w="100" w:type="dxa"/>
            </w:tcMar>
          </w:tcPr>
          <w:p w14:paraId="0D4F08F6" w14:textId="77777777" w:rsidR="00FE54E9" w:rsidRDefault="00FE54E9">
            <w:pPr>
              <w:widowControl w:val="0"/>
              <w:pBdr>
                <w:top w:val="nil"/>
                <w:left w:val="nil"/>
                <w:bottom w:val="nil"/>
                <w:right w:val="nil"/>
                <w:between w:val="nil"/>
              </w:pBdr>
              <w:spacing w:line="240" w:lineRule="auto"/>
              <w:rPr>
                <w:b/>
                <w:color w:val="FFFFFF"/>
              </w:rPr>
            </w:pPr>
          </w:p>
        </w:tc>
      </w:tr>
      <w:tr w:rsidR="00FE54E9" w14:paraId="174CAF22" w14:textId="77777777">
        <w:tc>
          <w:tcPr>
            <w:tcW w:w="3270" w:type="dxa"/>
          </w:tcPr>
          <w:p w14:paraId="1D8EF09B" w14:textId="77777777" w:rsidR="00FE54E9" w:rsidRDefault="00883024">
            <w:pPr>
              <w:widowControl w:val="0"/>
              <w:spacing w:before="7" w:line="252" w:lineRule="auto"/>
              <w:ind w:left="4" w:right="44"/>
            </w:pPr>
            <w:r>
              <w:t>OR4, BS4, BS5, ISH2, PHF3, HE1, HE3, DAT1, HP2</w:t>
            </w:r>
          </w:p>
        </w:tc>
        <w:tc>
          <w:tcPr>
            <w:tcW w:w="3975" w:type="dxa"/>
            <w:shd w:val="clear" w:color="auto" w:fill="auto"/>
            <w:tcMar>
              <w:top w:w="100" w:type="dxa"/>
              <w:left w:w="100" w:type="dxa"/>
              <w:bottom w:w="100" w:type="dxa"/>
              <w:right w:w="100" w:type="dxa"/>
            </w:tcMar>
          </w:tcPr>
          <w:p w14:paraId="0FB12E92" w14:textId="77777777" w:rsidR="00FE54E9" w:rsidRDefault="00883024">
            <w:pPr>
              <w:widowControl w:val="0"/>
              <w:pBdr>
                <w:top w:val="nil"/>
                <w:left w:val="nil"/>
                <w:bottom w:val="nil"/>
                <w:right w:val="nil"/>
                <w:between w:val="nil"/>
              </w:pBdr>
              <w:spacing w:line="240" w:lineRule="auto"/>
            </w:pPr>
            <w:r>
              <w:t>Danger, risk or hazard?</w:t>
            </w:r>
          </w:p>
        </w:tc>
        <w:tc>
          <w:tcPr>
            <w:tcW w:w="6720" w:type="dxa"/>
            <w:shd w:val="clear" w:color="auto" w:fill="auto"/>
            <w:tcMar>
              <w:top w:w="100" w:type="dxa"/>
              <w:left w:w="100" w:type="dxa"/>
              <w:bottom w:w="100" w:type="dxa"/>
              <w:right w:w="100" w:type="dxa"/>
            </w:tcMar>
          </w:tcPr>
          <w:p w14:paraId="1B545CBA" w14:textId="77777777" w:rsidR="00FE54E9" w:rsidRDefault="00883024" w:rsidP="007206DD">
            <w:pPr>
              <w:widowControl w:val="0"/>
              <w:numPr>
                <w:ilvl w:val="0"/>
                <w:numId w:val="7"/>
              </w:numPr>
              <w:tabs>
                <w:tab w:val="left" w:pos="84"/>
              </w:tabs>
              <w:spacing w:before="7" w:line="240" w:lineRule="auto"/>
            </w:pPr>
            <w:r>
              <w:t>Define the terms 'danger', 'risk' and 'hazard' and explain the difference between them;</w:t>
            </w:r>
          </w:p>
          <w:p w14:paraId="0E75FC34" w14:textId="77777777" w:rsidR="00FE54E9" w:rsidRDefault="00883024" w:rsidP="007206DD">
            <w:pPr>
              <w:widowControl w:val="0"/>
              <w:numPr>
                <w:ilvl w:val="0"/>
                <w:numId w:val="7"/>
              </w:numPr>
              <w:tabs>
                <w:tab w:val="left" w:pos="84"/>
              </w:tabs>
              <w:spacing w:before="13" w:line="240" w:lineRule="auto"/>
            </w:pPr>
            <w:r>
              <w:t>Identify situations which are either dangerous, risky or hazardous;</w:t>
            </w:r>
          </w:p>
          <w:p w14:paraId="5F5905F2" w14:textId="77777777" w:rsidR="00FE54E9" w:rsidRDefault="00883024" w:rsidP="007206DD">
            <w:pPr>
              <w:widowControl w:val="0"/>
              <w:numPr>
                <w:ilvl w:val="0"/>
                <w:numId w:val="7"/>
              </w:numPr>
              <w:tabs>
                <w:tab w:val="left" w:pos="84"/>
              </w:tabs>
              <w:spacing w:before="14" w:line="240" w:lineRule="auto"/>
            </w:pPr>
            <w:r>
              <w:t>Suggest simple strategies for managing risk.</w:t>
            </w:r>
          </w:p>
          <w:p w14:paraId="7545F173" w14:textId="77777777" w:rsidR="00FE54E9" w:rsidRDefault="00FE54E9">
            <w:pPr>
              <w:widowControl w:val="0"/>
              <w:pBdr>
                <w:top w:val="nil"/>
                <w:left w:val="nil"/>
                <w:bottom w:val="nil"/>
                <w:right w:val="nil"/>
                <w:between w:val="nil"/>
              </w:pBdr>
              <w:spacing w:line="240" w:lineRule="auto"/>
            </w:pPr>
          </w:p>
        </w:tc>
      </w:tr>
      <w:tr w:rsidR="00FE54E9" w14:paraId="7C73C9AF" w14:textId="77777777">
        <w:tc>
          <w:tcPr>
            <w:tcW w:w="3270" w:type="dxa"/>
          </w:tcPr>
          <w:p w14:paraId="73E7639F" w14:textId="77777777" w:rsidR="00FE54E9" w:rsidRDefault="00883024">
            <w:pPr>
              <w:widowControl w:val="0"/>
              <w:spacing w:before="7" w:line="254" w:lineRule="auto"/>
              <w:ind w:left="4" w:right="44"/>
            </w:pPr>
            <w:r>
              <w:t>CF5, RR4, RR6, OR2, BS1, BS6, MW4</w:t>
            </w:r>
          </w:p>
        </w:tc>
        <w:tc>
          <w:tcPr>
            <w:tcW w:w="3975" w:type="dxa"/>
            <w:shd w:val="clear" w:color="auto" w:fill="auto"/>
            <w:tcMar>
              <w:top w:w="100" w:type="dxa"/>
              <w:left w:w="100" w:type="dxa"/>
              <w:bottom w:w="100" w:type="dxa"/>
              <w:right w:w="100" w:type="dxa"/>
            </w:tcMar>
          </w:tcPr>
          <w:p w14:paraId="0EE5B46A" w14:textId="77777777" w:rsidR="00FE54E9" w:rsidRDefault="00883024">
            <w:pPr>
              <w:widowControl w:val="0"/>
              <w:pBdr>
                <w:top w:val="nil"/>
                <w:left w:val="nil"/>
                <w:bottom w:val="nil"/>
                <w:right w:val="nil"/>
                <w:between w:val="nil"/>
              </w:pBdr>
              <w:spacing w:line="240" w:lineRule="auto"/>
            </w:pPr>
            <w:r>
              <w:t>How dare you!</w:t>
            </w:r>
          </w:p>
        </w:tc>
        <w:tc>
          <w:tcPr>
            <w:tcW w:w="6720" w:type="dxa"/>
            <w:shd w:val="clear" w:color="auto" w:fill="auto"/>
            <w:tcMar>
              <w:top w:w="100" w:type="dxa"/>
              <w:left w:w="100" w:type="dxa"/>
              <w:bottom w:w="100" w:type="dxa"/>
              <w:right w:w="100" w:type="dxa"/>
            </w:tcMar>
          </w:tcPr>
          <w:p w14:paraId="1D46FE7B" w14:textId="77777777" w:rsidR="00FE54E9" w:rsidRDefault="00883024" w:rsidP="007206DD">
            <w:pPr>
              <w:widowControl w:val="0"/>
              <w:numPr>
                <w:ilvl w:val="0"/>
                <w:numId w:val="48"/>
              </w:numPr>
              <w:tabs>
                <w:tab w:val="left" w:pos="84"/>
              </w:tabs>
              <w:spacing w:before="7" w:line="240" w:lineRule="auto"/>
            </w:pPr>
            <w:r>
              <w:t>Define what is meant by the word 'dare';</w:t>
            </w:r>
          </w:p>
          <w:p w14:paraId="479D8276" w14:textId="77777777" w:rsidR="00FE54E9" w:rsidRDefault="00883024" w:rsidP="007206DD">
            <w:pPr>
              <w:widowControl w:val="0"/>
              <w:numPr>
                <w:ilvl w:val="0"/>
                <w:numId w:val="48"/>
              </w:numPr>
              <w:tabs>
                <w:tab w:val="left" w:pos="84"/>
              </w:tabs>
              <w:spacing w:before="16" w:line="240" w:lineRule="auto"/>
            </w:pPr>
            <w:r>
              <w:t>Identify from given scenarios which are dares and which are not;</w:t>
            </w:r>
          </w:p>
          <w:p w14:paraId="00A2B12D" w14:textId="77777777" w:rsidR="00FE54E9" w:rsidRDefault="00883024" w:rsidP="007206DD">
            <w:pPr>
              <w:widowControl w:val="0"/>
              <w:numPr>
                <w:ilvl w:val="0"/>
                <w:numId w:val="48"/>
              </w:numPr>
              <w:tabs>
                <w:tab w:val="left" w:pos="84"/>
              </w:tabs>
              <w:spacing w:before="13" w:line="240" w:lineRule="auto"/>
            </w:pPr>
            <w:r>
              <w:t>Suggest strategies for managing dares.</w:t>
            </w:r>
          </w:p>
        </w:tc>
      </w:tr>
      <w:tr w:rsidR="00FE54E9" w14:paraId="5DEBB34A" w14:textId="77777777">
        <w:tc>
          <w:tcPr>
            <w:tcW w:w="3270" w:type="dxa"/>
          </w:tcPr>
          <w:p w14:paraId="010D4394" w14:textId="77777777" w:rsidR="00FE54E9" w:rsidRDefault="00883024">
            <w:pPr>
              <w:widowControl w:val="0"/>
              <w:spacing w:before="7" w:line="252" w:lineRule="auto"/>
              <w:ind w:left="4" w:right="44"/>
            </w:pPr>
            <w:r>
              <w:t>CF3, CF5, RR4, RR6, OR3, DAT1</w:t>
            </w:r>
          </w:p>
        </w:tc>
        <w:tc>
          <w:tcPr>
            <w:tcW w:w="3975" w:type="dxa"/>
            <w:shd w:val="clear" w:color="auto" w:fill="auto"/>
            <w:tcMar>
              <w:top w:w="100" w:type="dxa"/>
              <w:left w:w="100" w:type="dxa"/>
              <w:bottom w:w="100" w:type="dxa"/>
              <w:right w:w="100" w:type="dxa"/>
            </w:tcMar>
          </w:tcPr>
          <w:p w14:paraId="74E62D4D" w14:textId="77777777" w:rsidR="00FE54E9" w:rsidRDefault="00883024">
            <w:pPr>
              <w:widowControl w:val="0"/>
              <w:pBdr>
                <w:top w:val="nil"/>
                <w:left w:val="nil"/>
                <w:bottom w:val="nil"/>
                <w:right w:val="nil"/>
                <w:between w:val="nil"/>
              </w:pBdr>
              <w:spacing w:line="240" w:lineRule="auto"/>
            </w:pPr>
            <w:r>
              <w:t>Keeping ourselves safe</w:t>
            </w:r>
          </w:p>
        </w:tc>
        <w:tc>
          <w:tcPr>
            <w:tcW w:w="6720" w:type="dxa"/>
            <w:shd w:val="clear" w:color="auto" w:fill="auto"/>
            <w:tcMar>
              <w:top w:w="100" w:type="dxa"/>
              <w:left w:w="100" w:type="dxa"/>
              <w:bottom w:w="100" w:type="dxa"/>
              <w:right w:w="100" w:type="dxa"/>
            </w:tcMar>
          </w:tcPr>
          <w:p w14:paraId="3D64C714" w14:textId="77777777" w:rsidR="00FE54E9" w:rsidRDefault="00883024" w:rsidP="007206DD">
            <w:pPr>
              <w:widowControl w:val="0"/>
              <w:numPr>
                <w:ilvl w:val="0"/>
                <w:numId w:val="25"/>
              </w:numPr>
              <w:tabs>
                <w:tab w:val="left" w:pos="84"/>
              </w:tabs>
              <w:spacing w:before="7" w:line="240" w:lineRule="auto"/>
            </w:pPr>
            <w:r>
              <w:t>Describe stages of identifying and managing risk;</w:t>
            </w:r>
          </w:p>
          <w:p w14:paraId="5E36230E" w14:textId="77777777" w:rsidR="00FE54E9" w:rsidRDefault="00883024" w:rsidP="007206DD">
            <w:pPr>
              <w:widowControl w:val="0"/>
              <w:numPr>
                <w:ilvl w:val="0"/>
                <w:numId w:val="25"/>
              </w:numPr>
              <w:tabs>
                <w:tab w:val="left" w:pos="84"/>
              </w:tabs>
              <w:spacing w:before="13" w:line="240" w:lineRule="auto"/>
            </w:pPr>
            <w:r>
              <w:t>Suggest people they can ask for help in managing risk.</w:t>
            </w:r>
          </w:p>
        </w:tc>
      </w:tr>
      <w:tr w:rsidR="00FE54E9" w14:paraId="6756FCB8" w14:textId="77777777">
        <w:tc>
          <w:tcPr>
            <w:tcW w:w="3270" w:type="dxa"/>
          </w:tcPr>
          <w:p w14:paraId="364A0A9B" w14:textId="77777777" w:rsidR="00FE54E9" w:rsidRDefault="00883024">
            <w:pPr>
              <w:widowControl w:val="0"/>
              <w:spacing w:before="7" w:line="240" w:lineRule="auto"/>
              <w:ind w:left="4" w:right="44"/>
            </w:pPr>
            <w:r>
              <w:t>OR5, BS1, ISH2, ISH6</w:t>
            </w:r>
          </w:p>
        </w:tc>
        <w:tc>
          <w:tcPr>
            <w:tcW w:w="3975" w:type="dxa"/>
            <w:shd w:val="clear" w:color="auto" w:fill="auto"/>
            <w:tcMar>
              <w:top w:w="100" w:type="dxa"/>
              <w:left w:w="100" w:type="dxa"/>
              <w:bottom w:w="100" w:type="dxa"/>
              <w:right w:w="100" w:type="dxa"/>
            </w:tcMar>
          </w:tcPr>
          <w:p w14:paraId="5185A54A" w14:textId="77777777" w:rsidR="00FE54E9" w:rsidRDefault="00883024">
            <w:pPr>
              <w:widowControl w:val="0"/>
              <w:pBdr>
                <w:top w:val="nil"/>
                <w:left w:val="nil"/>
                <w:bottom w:val="nil"/>
                <w:right w:val="nil"/>
                <w:between w:val="nil"/>
              </w:pBdr>
              <w:spacing w:line="240" w:lineRule="auto"/>
            </w:pPr>
            <w:r>
              <w:t>Raisin Challenge (2)</w:t>
            </w:r>
          </w:p>
        </w:tc>
        <w:tc>
          <w:tcPr>
            <w:tcW w:w="6720" w:type="dxa"/>
            <w:shd w:val="clear" w:color="auto" w:fill="auto"/>
            <w:tcMar>
              <w:top w:w="100" w:type="dxa"/>
              <w:left w:w="100" w:type="dxa"/>
              <w:bottom w:w="100" w:type="dxa"/>
              <w:right w:w="100" w:type="dxa"/>
            </w:tcMar>
          </w:tcPr>
          <w:p w14:paraId="0F22DE94" w14:textId="77777777" w:rsidR="00FE54E9" w:rsidRDefault="00883024" w:rsidP="007206DD">
            <w:pPr>
              <w:widowControl w:val="0"/>
              <w:numPr>
                <w:ilvl w:val="0"/>
                <w:numId w:val="39"/>
              </w:numPr>
              <w:tabs>
                <w:tab w:val="left" w:pos="84"/>
              </w:tabs>
              <w:spacing w:before="7" w:line="240" w:lineRule="auto"/>
            </w:pPr>
            <w:r>
              <w:t>Understand that we can be influenced both positively and negatively;</w:t>
            </w:r>
          </w:p>
          <w:p w14:paraId="47C18D4F" w14:textId="77777777" w:rsidR="00FE54E9" w:rsidRDefault="00883024" w:rsidP="007206DD">
            <w:pPr>
              <w:widowControl w:val="0"/>
              <w:numPr>
                <w:ilvl w:val="0"/>
                <w:numId w:val="39"/>
              </w:numPr>
              <w:tabs>
                <w:tab w:val="left" w:pos="84"/>
              </w:tabs>
              <w:spacing w:before="13" w:line="240" w:lineRule="auto"/>
            </w:pPr>
            <w:r>
              <w:t>Give examples of some of the consequences of behaving in an unacceptable, unhealthy or risky way.</w:t>
            </w:r>
          </w:p>
        </w:tc>
      </w:tr>
      <w:tr w:rsidR="00FE54E9" w14:paraId="42823557" w14:textId="77777777">
        <w:tc>
          <w:tcPr>
            <w:tcW w:w="3270" w:type="dxa"/>
          </w:tcPr>
          <w:p w14:paraId="0F2A03B3" w14:textId="77777777" w:rsidR="00FE54E9" w:rsidRDefault="00883024">
            <w:pPr>
              <w:widowControl w:val="0"/>
              <w:spacing w:before="7" w:line="240" w:lineRule="auto"/>
              <w:ind w:left="4"/>
            </w:pPr>
            <w:r>
              <w:t>OR3, OR5, ISH3, ISH5</w:t>
            </w:r>
          </w:p>
        </w:tc>
        <w:tc>
          <w:tcPr>
            <w:tcW w:w="3975" w:type="dxa"/>
            <w:shd w:val="clear" w:color="auto" w:fill="auto"/>
            <w:tcMar>
              <w:top w:w="100" w:type="dxa"/>
              <w:left w:w="100" w:type="dxa"/>
              <w:bottom w:w="100" w:type="dxa"/>
              <w:right w:w="100" w:type="dxa"/>
            </w:tcMar>
          </w:tcPr>
          <w:p w14:paraId="59DCB03C" w14:textId="77777777" w:rsidR="00FE54E9" w:rsidRDefault="00883024">
            <w:pPr>
              <w:widowControl w:val="0"/>
              <w:pBdr>
                <w:top w:val="nil"/>
                <w:left w:val="nil"/>
                <w:bottom w:val="nil"/>
                <w:right w:val="nil"/>
                <w:between w:val="nil"/>
              </w:pBdr>
              <w:spacing w:line="240" w:lineRule="auto"/>
            </w:pPr>
            <w:r>
              <w:t>Picture Wise</w:t>
            </w:r>
          </w:p>
        </w:tc>
        <w:tc>
          <w:tcPr>
            <w:tcW w:w="6720" w:type="dxa"/>
            <w:shd w:val="clear" w:color="auto" w:fill="auto"/>
            <w:tcMar>
              <w:top w:w="100" w:type="dxa"/>
              <w:left w:w="100" w:type="dxa"/>
              <w:bottom w:w="100" w:type="dxa"/>
              <w:right w:w="100" w:type="dxa"/>
            </w:tcMar>
          </w:tcPr>
          <w:p w14:paraId="0261CF35" w14:textId="77777777" w:rsidR="00FE54E9" w:rsidRDefault="00883024" w:rsidP="007206DD">
            <w:pPr>
              <w:widowControl w:val="0"/>
              <w:numPr>
                <w:ilvl w:val="0"/>
                <w:numId w:val="5"/>
              </w:numPr>
              <w:tabs>
                <w:tab w:val="left" w:pos="84"/>
              </w:tabs>
              <w:spacing w:before="7" w:line="240" w:lineRule="auto"/>
            </w:pPr>
            <w:r>
              <w:t>Identify images that are safe/unsafe to share online;</w:t>
            </w:r>
          </w:p>
          <w:p w14:paraId="7D56DCD2" w14:textId="77777777" w:rsidR="00FE54E9" w:rsidRDefault="00883024" w:rsidP="007206DD">
            <w:pPr>
              <w:widowControl w:val="0"/>
              <w:numPr>
                <w:ilvl w:val="0"/>
                <w:numId w:val="5"/>
              </w:numPr>
              <w:tabs>
                <w:tab w:val="left" w:pos="84"/>
              </w:tabs>
              <w:spacing w:before="13" w:line="240" w:lineRule="auto"/>
            </w:pPr>
            <w:r>
              <w:t>Know and explain strategies for safe online sharing;</w:t>
            </w:r>
          </w:p>
          <w:p w14:paraId="086269D1" w14:textId="77777777" w:rsidR="00FE54E9" w:rsidRDefault="00883024" w:rsidP="007206DD">
            <w:pPr>
              <w:widowControl w:val="0"/>
              <w:numPr>
                <w:ilvl w:val="0"/>
                <w:numId w:val="5"/>
              </w:numPr>
              <w:tabs>
                <w:tab w:val="left" w:pos="84"/>
              </w:tabs>
              <w:spacing w:before="16" w:line="240" w:lineRule="auto"/>
            </w:pPr>
            <w:r>
              <w:t>Understand and explain the implications of sharing images online without consent.</w:t>
            </w:r>
          </w:p>
        </w:tc>
      </w:tr>
      <w:tr w:rsidR="00FE54E9" w14:paraId="696A7984" w14:textId="77777777">
        <w:tc>
          <w:tcPr>
            <w:tcW w:w="3270" w:type="dxa"/>
          </w:tcPr>
          <w:p w14:paraId="18453036" w14:textId="77777777" w:rsidR="00FE54E9" w:rsidRDefault="00883024">
            <w:pPr>
              <w:widowControl w:val="0"/>
              <w:spacing w:before="7" w:line="252" w:lineRule="auto"/>
              <w:ind w:left="4" w:right="44"/>
            </w:pPr>
            <w:r>
              <w:t>DAT1, HP5</w:t>
            </w:r>
          </w:p>
        </w:tc>
        <w:tc>
          <w:tcPr>
            <w:tcW w:w="3975" w:type="dxa"/>
            <w:shd w:val="clear" w:color="auto" w:fill="auto"/>
            <w:tcMar>
              <w:top w:w="100" w:type="dxa"/>
              <w:left w:w="100" w:type="dxa"/>
              <w:bottom w:w="100" w:type="dxa"/>
              <w:right w:w="100" w:type="dxa"/>
            </w:tcMar>
          </w:tcPr>
          <w:p w14:paraId="315746C8" w14:textId="77777777" w:rsidR="00FE54E9" w:rsidRDefault="00883024">
            <w:pPr>
              <w:widowControl w:val="0"/>
              <w:pBdr>
                <w:top w:val="nil"/>
                <w:left w:val="nil"/>
                <w:bottom w:val="nil"/>
                <w:right w:val="nil"/>
                <w:between w:val="nil"/>
              </w:pBdr>
              <w:spacing w:line="240" w:lineRule="auto"/>
            </w:pPr>
            <w:r>
              <w:t>Medicines: check the label</w:t>
            </w:r>
          </w:p>
        </w:tc>
        <w:tc>
          <w:tcPr>
            <w:tcW w:w="6720" w:type="dxa"/>
            <w:shd w:val="clear" w:color="auto" w:fill="auto"/>
            <w:tcMar>
              <w:top w:w="100" w:type="dxa"/>
              <w:left w:w="100" w:type="dxa"/>
              <w:bottom w:w="100" w:type="dxa"/>
              <w:right w:w="100" w:type="dxa"/>
            </w:tcMar>
          </w:tcPr>
          <w:p w14:paraId="7C434536" w14:textId="77777777" w:rsidR="00FE54E9" w:rsidRDefault="00883024" w:rsidP="007206DD">
            <w:pPr>
              <w:widowControl w:val="0"/>
              <w:numPr>
                <w:ilvl w:val="0"/>
                <w:numId w:val="45"/>
              </w:numPr>
              <w:tabs>
                <w:tab w:val="left" w:pos="84"/>
              </w:tabs>
              <w:spacing w:before="7" w:line="240" w:lineRule="auto"/>
            </w:pPr>
            <w:r>
              <w:t>Understand that medicines are drugs;</w:t>
            </w:r>
          </w:p>
          <w:p w14:paraId="3BC331A9" w14:textId="77777777" w:rsidR="00FE54E9" w:rsidRDefault="00883024" w:rsidP="007206DD">
            <w:pPr>
              <w:widowControl w:val="0"/>
              <w:numPr>
                <w:ilvl w:val="0"/>
                <w:numId w:val="45"/>
              </w:numPr>
              <w:tabs>
                <w:tab w:val="left" w:pos="84"/>
              </w:tabs>
              <w:spacing w:before="13" w:line="240" w:lineRule="auto"/>
            </w:pPr>
            <w:r>
              <w:t>Explain safety issues for medicine use;</w:t>
            </w:r>
          </w:p>
          <w:p w14:paraId="4A5502C6" w14:textId="77777777" w:rsidR="00FE54E9" w:rsidRDefault="00883024" w:rsidP="007206DD">
            <w:pPr>
              <w:widowControl w:val="0"/>
              <w:numPr>
                <w:ilvl w:val="0"/>
                <w:numId w:val="45"/>
              </w:numPr>
              <w:tabs>
                <w:tab w:val="left" w:pos="84"/>
              </w:tabs>
              <w:spacing w:before="16" w:line="240" w:lineRule="auto"/>
            </w:pPr>
            <w:r>
              <w:t>Suggest alternatives to taking a medicine when unwell;</w:t>
            </w:r>
          </w:p>
          <w:p w14:paraId="3A5852BA" w14:textId="77777777" w:rsidR="00FE54E9" w:rsidRDefault="00883024" w:rsidP="007206DD">
            <w:pPr>
              <w:widowControl w:val="0"/>
              <w:numPr>
                <w:ilvl w:val="0"/>
                <w:numId w:val="45"/>
              </w:numPr>
              <w:tabs>
                <w:tab w:val="left" w:pos="84"/>
              </w:tabs>
              <w:spacing w:before="13" w:line="240" w:lineRule="auto"/>
            </w:pPr>
            <w:r>
              <w:t>Suggest strategies for limiting the spread of infectious diseases (e.g. hand-washing routines).</w:t>
            </w:r>
          </w:p>
        </w:tc>
      </w:tr>
      <w:tr w:rsidR="00FE54E9" w14:paraId="531C3990" w14:textId="77777777">
        <w:tc>
          <w:tcPr>
            <w:tcW w:w="3270" w:type="dxa"/>
          </w:tcPr>
          <w:p w14:paraId="34C4B5E3" w14:textId="77777777" w:rsidR="00FE54E9" w:rsidRDefault="00883024">
            <w:pPr>
              <w:widowControl w:val="0"/>
              <w:spacing w:before="7" w:line="240" w:lineRule="auto"/>
              <w:ind w:left="4"/>
            </w:pPr>
            <w:r>
              <w:t>HE3, DAT1</w:t>
            </w:r>
          </w:p>
        </w:tc>
        <w:tc>
          <w:tcPr>
            <w:tcW w:w="3975" w:type="dxa"/>
          </w:tcPr>
          <w:p w14:paraId="7982A5BF" w14:textId="77777777" w:rsidR="00FE54E9" w:rsidRDefault="00883024">
            <w:pPr>
              <w:widowControl w:val="0"/>
              <w:spacing w:before="7" w:line="254" w:lineRule="auto"/>
              <w:ind w:left="4"/>
            </w:pPr>
            <w:r>
              <w:t xml:space="preserve">Know the norms (formerly Tell Mark II) </w:t>
            </w:r>
            <w:r>
              <w:lastRenderedPageBreak/>
              <w:t>(OPTIONAL)</w:t>
            </w:r>
          </w:p>
        </w:tc>
        <w:tc>
          <w:tcPr>
            <w:tcW w:w="6720" w:type="dxa"/>
            <w:shd w:val="clear" w:color="auto" w:fill="auto"/>
            <w:tcMar>
              <w:top w:w="100" w:type="dxa"/>
              <w:left w:w="100" w:type="dxa"/>
              <w:bottom w:w="100" w:type="dxa"/>
              <w:right w:w="100" w:type="dxa"/>
            </w:tcMar>
          </w:tcPr>
          <w:p w14:paraId="241D79E3" w14:textId="77777777" w:rsidR="00FE54E9" w:rsidRDefault="00883024" w:rsidP="007206DD">
            <w:pPr>
              <w:widowControl w:val="0"/>
              <w:numPr>
                <w:ilvl w:val="0"/>
                <w:numId w:val="2"/>
              </w:numPr>
              <w:tabs>
                <w:tab w:val="left" w:pos="84"/>
              </w:tabs>
              <w:spacing w:before="7" w:line="240" w:lineRule="auto"/>
            </w:pPr>
            <w:r>
              <w:lastRenderedPageBreak/>
              <w:t xml:space="preserve">Understand some of the key risks and effects of smoking </w:t>
            </w:r>
            <w:r>
              <w:lastRenderedPageBreak/>
              <w:t>and drinking alcohol;</w:t>
            </w:r>
          </w:p>
          <w:p w14:paraId="19D9C9B7" w14:textId="77777777" w:rsidR="00FE54E9" w:rsidRDefault="00883024" w:rsidP="007206DD">
            <w:pPr>
              <w:widowControl w:val="0"/>
              <w:numPr>
                <w:ilvl w:val="0"/>
                <w:numId w:val="2"/>
              </w:numPr>
              <w:tabs>
                <w:tab w:val="left" w:pos="84"/>
              </w:tabs>
              <w:spacing w:before="16" w:line="254" w:lineRule="auto"/>
              <w:ind w:right="210"/>
            </w:pPr>
            <w:r>
              <w:t>Understand that increasing numbers of young people are choosing not to smoke and that not all people drink alcohol (Social Norms theory).</w:t>
            </w:r>
          </w:p>
        </w:tc>
      </w:tr>
      <w:tr w:rsidR="00FE54E9" w14:paraId="12EDF73F" w14:textId="77777777">
        <w:tc>
          <w:tcPr>
            <w:tcW w:w="3270" w:type="dxa"/>
          </w:tcPr>
          <w:p w14:paraId="7CD9191C" w14:textId="77777777" w:rsidR="00FE54E9" w:rsidRDefault="00883024">
            <w:pPr>
              <w:widowControl w:val="0"/>
              <w:spacing w:before="7" w:line="250" w:lineRule="auto"/>
              <w:ind w:right="44"/>
            </w:pPr>
            <w:r>
              <w:lastRenderedPageBreak/>
              <w:t>OR3, OR5, ISH3</w:t>
            </w:r>
          </w:p>
        </w:tc>
        <w:tc>
          <w:tcPr>
            <w:tcW w:w="3975" w:type="dxa"/>
            <w:shd w:val="clear" w:color="auto" w:fill="auto"/>
            <w:tcMar>
              <w:top w:w="100" w:type="dxa"/>
              <w:left w:w="100" w:type="dxa"/>
              <w:bottom w:w="100" w:type="dxa"/>
              <w:right w:w="100" w:type="dxa"/>
            </w:tcMar>
          </w:tcPr>
          <w:p w14:paraId="2FA5322C" w14:textId="77777777" w:rsidR="00FE54E9" w:rsidRDefault="00883024">
            <w:pPr>
              <w:widowControl w:val="0"/>
              <w:pBdr>
                <w:top w:val="nil"/>
                <w:left w:val="nil"/>
                <w:bottom w:val="nil"/>
                <w:right w:val="nil"/>
                <w:between w:val="nil"/>
              </w:pBdr>
              <w:spacing w:line="240" w:lineRule="auto"/>
            </w:pPr>
            <w:r>
              <w:t>Traffic lights (OPTIONAL)</w:t>
            </w:r>
          </w:p>
        </w:tc>
        <w:tc>
          <w:tcPr>
            <w:tcW w:w="6720" w:type="dxa"/>
            <w:shd w:val="clear" w:color="auto" w:fill="auto"/>
            <w:tcMar>
              <w:top w:w="100" w:type="dxa"/>
              <w:left w:w="100" w:type="dxa"/>
              <w:bottom w:w="100" w:type="dxa"/>
              <w:right w:w="100" w:type="dxa"/>
            </w:tcMar>
          </w:tcPr>
          <w:p w14:paraId="6F828425" w14:textId="77777777" w:rsidR="00FE54E9" w:rsidRDefault="00883024" w:rsidP="007206DD">
            <w:pPr>
              <w:widowControl w:val="0"/>
              <w:numPr>
                <w:ilvl w:val="0"/>
                <w:numId w:val="31"/>
              </w:numPr>
              <w:tabs>
                <w:tab w:val="left" w:pos="84"/>
              </w:tabs>
              <w:spacing w:before="13" w:line="250" w:lineRule="auto"/>
            </w:pPr>
            <w:r>
              <w:t>Identify strategies for keeping personal information safe online;</w:t>
            </w:r>
          </w:p>
          <w:p w14:paraId="7D146830" w14:textId="77777777" w:rsidR="00FE54E9" w:rsidRDefault="00883024" w:rsidP="007206DD">
            <w:pPr>
              <w:widowControl w:val="0"/>
              <w:numPr>
                <w:ilvl w:val="0"/>
                <w:numId w:val="31"/>
              </w:numPr>
              <w:tabs>
                <w:tab w:val="left" w:pos="84"/>
              </w:tabs>
              <w:spacing w:before="1" w:line="234" w:lineRule="auto"/>
            </w:pPr>
            <w:r>
              <w:t>Describe safe behaviours when using communication technology.</w:t>
            </w:r>
          </w:p>
        </w:tc>
      </w:tr>
      <w:tr w:rsidR="00FE54E9" w14:paraId="69BF7DFB" w14:textId="77777777">
        <w:tc>
          <w:tcPr>
            <w:tcW w:w="3270" w:type="dxa"/>
            <w:shd w:val="clear" w:color="auto" w:fill="B7B7B7"/>
          </w:tcPr>
          <w:p w14:paraId="4E32DE76" w14:textId="77777777" w:rsidR="00FE54E9" w:rsidRDefault="00FE54E9">
            <w:pPr>
              <w:widowControl w:val="0"/>
              <w:spacing w:before="7" w:line="252" w:lineRule="auto"/>
              <w:ind w:left="4" w:right="44"/>
              <w:rPr>
                <w:b/>
                <w:color w:val="FFFFFF"/>
              </w:rPr>
            </w:pPr>
          </w:p>
        </w:tc>
        <w:tc>
          <w:tcPr>
            <w:tcW w:w="3975" w:type="dxa"/>
            <w:shd w:val="clear" w:color="auto" w:fill="B7B7B7"/>
            <w:tcMar>
              <w:top w:w="100" w:type="dxa"/>
              <w:left w:w="100" w:type="dxa"/>
              <w:bottom w:w="100" w:type="dxa"/>
              <w:right w:w="100" w:type="dxa"/>
            </w:tcMar>
          </w:tcPr>
          <w:p w14:paraId="108D4603" w14:textId="77777777" w:rsidR="00FE54E9" w:rsidRDefault="00883024">
            <w:pPr>
              <w:widowControl w:val="0"/>
              <w:pBdr>
                <w:top w:val="nil"/>
                <w:left w:val="nil"/>
                <w:bottom w:val="nil"/>
                <w:right w:val="nil"/>
                <w:between w:val="nil"/>
              </w:pBdr>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16C39F35" w14:textId="77777777" w:rsidR="00FE54E9" w:rsidRDefault="00FE54E9">
            <w:pPr>
              <w:widowControl w:val="0"/>
              <w:tabs>
                <w:tab w:val="left" w:pos="84"/>
              </w:tabs>
              <w:spacing w:before="7" w:line="240" w:lineRule="auto"/>
              <w:ind w:left="720" w:hanging="360"/>
              <w:rPr>
                <w:b/>
                <w:color w:val="FFFFFF"/>
              </w:rPr>
            </w:pPr>
          </w:p>
        </w:tc>
      </w:tr>
      <w:tr w:rsidR="00FE54E9" w14:paraId="0A97B1A6" w14:textId="77777777">
        <w:tc>
          <w:tcPr>
            <w:tcW w:w="3270" w:type="dxa"/>
          </w:tcPr>
          <w:p w14:paraId="7250FC31" w14:textId="77777777" w:rsidR="00FE54E9" w:rsidRDefault="00883024">
            <w:pPr>
              <w:widowControl w:val="0"/>
              <w:spacing w:before="7" w:line="240" w:lineRule="auto"/>
              <w:ind w:left="4"/>
            </w:pPr>
            <w:r>
              <w:t>PHF4</w:t>
            </w:r>
          </w:p>
        </w:tc>
        <w:tc>
          <w:tcPr>
            <w:tcW w:w="3975" w:type="dxa"/>
            <w:shd w:val="clear" w:color="auto" w:fill="auto"/>
            <w:tcMar>
              <w:top w:w="100" w:type="dxa"/>
              <w:left w:w="100" w:type="dxa"/>
              <w:bottom w:w="100" w:type="dxa"/>
              <w:right w:w="100" w:type="dxa"/>
            </w:tcMar>
          </w:tcPr>
          <w:p w14:paraId="27E7E73A" w14:textId="77777777" w:rsidR="00FE54E9" w:rsidRDefault="00883024">
            <w:pPr>
              <w:widowControl w:val="0"/>
              <w:pBdr>
                <w:top w:val="nil"/>
                <w:left w:val="nil"/>
                <w:bottom w:val="nil"/>
                <w:right w:val="nil"/>
                <w:between w:val="nil"/>
              </w:pBdr>
              <w:spacing w:line="240" w:lineRule="auto"/>
            </w:pPr>
            <w:r>
              <w:t>Who helps us stay healthy and safe?</w:t>
            </w:r>
          </w:p>
        </w:tc>
        <w:tc>
          <w:tcPr>
            <w:tcW w:w="6720" w:type="dxa"/>
            <w:shd w:val="clear" w:color="auto" w:fill="auto"/>
            <w:tcMar>
              <w:top w:w="100" w:type="dxa"/>
              <w:left w:w="100" w:type="dxa"/>
              <w:bottom w:w="100" w:type="dxa"/>
              <w:right w:w="100" w:type="dxa"/>
            </w:tcMar>
          </w:tcPr>
          <w:p w14:paraId="069E66A1" w14:textId="77777777" w:rsidR="00FE54E9" w:rsidRDefault="00883024" w:rsidP="007206DD">
            <w:pPr>
              <w:widowControl w:val="0"/>
              <w:numPr>
                <w:ilvl w:val="0"/>
                <w:numId w:val="27"/>
              </w:numPr>
              <w:tabs>
                <w:tab w:val="left" w:pos="84"/>
              </w:tabs>
              <w:spacing w:before="7" w:line="240" w:lineRule="auto"/>
            </w:pPr>
            <w:r>
              <w:t>Explain how different people in the school and local community help them stay healthy and safe;</w:t>
            </w:r>
          </w:p>
          <w:p w14:paraId="05D3D7B4" w14:textId="77777777" w:rsidR="00FE54E9" w:rsidRDefault="00883024" w:rsidP="007206DD">
            <w:pPr>
              <w:widowControl w:val="0"/>
              <w:numPr>
                <w:ilvl w:val="0"/>
                <w:numId w:val="27"/>
              </w:numPr>
              <w:tabs>
                <w:tab w:val="left" w:pos="84"/>
              </w:tabs>
              <w:spacing w:before="16" w:line="240" w:lineRule="auto"/>
            </w:pPr>
            <w:r>
              <w:t>Define what is meant by 'being responsible';</w:t>
            </w:r>
          </w:p>
          <w:p w14:paraId="2B06C41F" w14:textId="77777777" w:rsidR="00FE54E9" w:rsidRDefault="00883024" w:rsidP="007206DD">
            <w:pPr>
              <w:widowControl w:val="0"/>
              <w:numPr>
                <w:ilvl w:val="0"/>
                <w:numId w:val="27"/>
              </w:numPr>
              <w:tabs>
                <w:tab w:val="left" w:pos="84"/>
              </w:tabs>
              <w:spacing w:before="13" w:line="240" w:lineRule="auto"/>
            </w:pPr>
            <w:r>
              <w:t>Describe the various responsibilities of those who help them stay healthy and safe;</w:t>
            </w:r>
          </w:p>
          <w:p w14:paraId="3D9EA7C9" w14:textId="77777777" w:rsidR="00FE54E9" w:rsidRDefault="00883024" w:rsidP="007206DD">
            <w:pPr>
              <w:widowControl w:val="0"/>
              <w:numPr>
                <w:ilvl w:val="0"/>
                <w:numId w:val="27"/>
              </w:numPr>
              <w:tabs>
                <w:tab w:val="left" w:pos="84"/>
              </w:tabs>
              <w:spacing w:before="14" w:line="240" w:lineRule="auto"/>
            </w:pPr>
            <w:r>
              <w:t>Suggest ways they can help the people who keep them healthy and safe.</w:t>
            </w:r>
          </w:p>
        </w:tc>
      </w:tr>
      <w:tr w:rsidR="00FE54E9" w14:paraId="3B62B85A" w14:textId="77777777">
        <w:tc>
          <w:tcPr>
            <w:tcW w:w="3270" w:type="dxa"/>
          </w:tcPr>
          <w:p w14:paraId="7886E8CB" w14:textId="77777777" w:rsidR="00FE54E9" w:rsidRDefault="00883024">
            <w:pPr>
              <w:widowControl w:val="0"/>
              <w:spacing w:before="2" w:line="252"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6A9DBC7D" w14:textId="77777777" w:rsidR="00FE54E9" w:rsidRDefault="00883024">
            <w:pPr>
              <w:widowControl w:val="0"/>
              <w:pBdr>
                <w:top w:val="nil"/>
                <w:left w:val="nil"/>
                <w:bottom w:val="nil"/>
                <w:right w:val="nil"/>
                <w:between w:val="nil"/>
              </w:pBdr>
              <w:spacing w:line="240" w:lineRule="auto"/>
            </w:pPr>
            <w:r>
              <w:t>It’s your right</w:t>
            </w:r>
          </w:p>
        </w:tc>
        <w:tc>
          <w:tcPr>
            <w:tcW w:w="6720" w:type="dxa"/>
            <w:shd w:val="clear" w:color="auto" w:fill="auto"/>
            <w:tcMar>
              <w:top w:w="100" w:type="dxa"/>
              <w:left w:w="100" w:type="dxa"/>
              <w:bottom w:w="100" w:type="dxa"/>
              <w:right w:w="100" w:type="dxa"/>
            </w:tcMar>
          </w:tcPr>
          <w:p w14:paraId="4054F448" w14:textId="77777777" w:rsidR="00FE54E9" w:rsidRDefault="00883024" w:rsidP="007206DD">
            <w:pPr>
              <w:widowControl w:val="0"/>
              <w:numPr>
                <w:ilvl w:val="0"/>
                <w:numId w:val="34"/>
              </w:numPr>
              <w:tabs>
                <w:tab w:val="left" w:pos="84"/>
              </w:tabs>
              <w:spacing w:before="2" w:line="240" w:lineRule="auto"/>
            </w:pPr>
            <w:r>
              <w:t>Understand that humans have rights and also need to respect the rights of other;</w:t>
            </w:r>
          </w:p>
          <w:p w14:paraId="162C4513" w14:textId="77777777" w:rsidR="00FE54E9" w:rsidRDefault="00883024" w:rsidP="007206DD">
            <w:pPr>
              <w:widowControl w:val="0"/>
              <w:numPr>
                <w:ilvl w:val="0"/>
                <w:numId w:val="34"/>
              </w:numPr>
              <w:tabs>
                <w:tab w:val="left" w:pos="84"/>
              </w:tabs>
              <w:spacing w:before="13" w:line="240" w:lineRule="auto"/>
            </w:pPr>
            <w:r>
              <w:t>Identify some rights and also need to respect the rights of others that come with these rights.</w:t>
            </w:r>
          </w:p>
        </w:tc>
      </w:tr>
      <w:tr w:rsidR="00FE54E9" w14:paraId="3CE94E32" w14:textId="77777777">
        <w:tc>
          <w:tcPr>
            <w:tcW w:w="3270" w:type="dxa"/>
          </w:tcPr>
          <w:p w14:paraId="5547355A" w14:textId="77777777" w:rsidR="00FE54E9" w:rsidRDefault="00883024">
            <w:pPr>
              <w:widowControl w:val="0"/>
              <w:spacing w:before="7" w:line="240" w:lineRule="auto"/>
              <w:ind w:left="4"/>
            </w:pPr>
            <w:r>
              <w:t>RR3, RR5, OR2, OR3, BS2</w:t>
            </w:r>
          </w:p>
        </w:tc>
        <w:tc>
          <w:tcPr>
            <w:tcW w:w="3975" w:type="dxa"/>
            <w:shd w:val="clear" w:color="auto" w:fill="auto"/>
            <w:tcMar>
              <w:top w:w="100" w:type="dxa"/>
              <w:left w:w="100" w:type="dxa"/>
              <w:bottom w:w="100" w:type="dxa"/>
              <w:right w:w="100" w:type="dxa"/>
            </w:tcMar>
          </w:tcPr>
          <w:p w14:paraId="27D6A3AD" w14:textId="77777777" w:rsidR="00FE54E9" w:rsidRDefault="00883024">
            <w:pPr>
              <w:widowControl w:val="0"/>
              <w:pBdr>
                <w:top w:val="nil"/>
                <w:left w:val="nil"/>
                <w:bottom w:val="nil"/>
                <w:right w:val="nil"/>
                <w:between w:val="nil"/>
              </w:pBdr>
              <w:spacing w:line="240" w:lineRule="auto"/>
            </w:pPr>
            <w:r>
              <w:t>How do we make a difference?</w:t>
            </w:r>
          </w:p>
        </w:tc>
        <w:tc>
          <w:tcPr>
            <w:tcW w:w="6720" w:type="dxa"/>
            <w:shd w:val="clear" w:color="auto" w:fill="auto"/>
            <w:tcMar>
              <w:top w:w="100" w:type="dxa"/>
              <w:left w:w="100" w:type="dxa"/>
              <w:bottom w:w="100" w:type="dxa"/>
              <w:right w:w="100" w:type="dxa"/>
            </w:tcMar>
          </w:tcPr>
          <w:p w14:paraId="7051DF7D" w14:textId="77777777" w:rsidR="00FE54E9" w:rsidRDefault="00883024" w:rsidP="007206DD">
            <w:pPr>
              <w:widowControl w:val="0"/>
              <w:numPr>
                <w:ilvl w:val="0"/>
                <w:numId w:val="18"/>
              </w:numPr>
              <w:tabs>
                <w:tab w:val="left" w:pos="84"/>
              </w:tabs>
              <w:spacing w:before="7" w:line="240" w:lineRule="auto"/>
            </w:pPr>
            <w:r>
              <w:t>Understand the reason we have rules;</w:t>
            </w:r>
          </w:p>
          <w:p w14:paraId="0FF7AEBB" w14:textId="77777777" w:rsidR="00FE54E9" w:rsidRDefault="00883024" w:rsidP="007206DD">
            <w:pPr>
              <w:widowControl w:val="0"/>
              <w:numPr>
                <w:ilvl w:val="0"/>
                <w:numId w:val="18"/>
              </w:numPr>
              <w:tabs>
                <w:tab w:val="left" w:pos="84"/>
              </w:tabs>
              <w:spacing w:line="254" w:lineRule="auto"/>
              <w:ind w:right="79"/>
            </w:pPr>
            <w:r>
              <w:t>Suggest and engage with ways that they can contribute to the decision making process in school (e.g. through pupil voice/school council);</w:t>
            </w:r>
          </w:p>
          <w:p w14:paraId="2BF6FA33" w14:textId="77777777" w:rsidR="00FE54E9" w:rsidRDefault="00883024" w:rsidP="007206DD">
            <w:pPr>
              <w:widowControl w:val="0"/>
              <w:numPr>
                <w:ilvl w:val="0"/>
                <w:numId w:val="18"/>
              </w:numPr>
              <w:tabs>
                <w:tab w:val="left" w:pos="84"/>
              </w:tabs>
              <w:spacing w:line="252" w:lineRule="auto"/>
            </w:pPr>
            <w:r>
              <w:t>Recognise that everyone can make a difference within a democratic process.</w:t>
            </w:r>
          </w:p>
        </w:tc>
      </w:tr>
      <w:tr w:rsidR="00FE54E9" w14:paraId="67647CF2" w14:textId="77777777">
        <w:tc>
          <w:tcPr>
            <w:tcW w:w="3270" w:type="dxa"/>
          </w:tcPr>
          <w:p w14:paraId="5D699B92" w14:textId="77777777" w:rsidR="00FE54E9" w:rsidRDefault="00883024">
            <w:pPr>
              <w:widowControl w:val="0"/>
              <w:spacing w:before="7" w:line="254" w:lineRule="auto"/>
              <w:ind w:left="4" w:right="44"/>
            </w:pPr>
            <w:r>
              <w:t>RR3, OR4, OR5, ISH2, ISH6, ISH7</w:t>
            </w:r>
          </w:p>
        </w:tc>
        <w:tc>
          <w:tcPr>
            <w:tcW w:w="3975" w:type="dxa"/>
            <w:shd w:val="clear" w:color="auto" w:fill="auto"/>
            <w:tcMar>
              <w:top w:w="100" w:type="dxa"/>
              <w:left w:w="100" w:type="dxa"/>
              <w:bottom w:w="100" w:type="dxa"/>
              <w:right w:w="100" w:type="dxa"/>
            </w:tcMar>
          </w:tcPr>
          <w:p w14:paraId="37820DDA" w14:textId="77777777" w:rsidR="00FE54E9" w:rsidRDefault="00883024">
            <w:pPr>
              <w:widowControl w:val="0"/>
              <w:pBdr>
                <w:top w:val="nil"/>
                <w:left w:val="nil"/>
                <w:bottom w:val="nil"/>
                <w:right w:val="nil"/>
                <w:between w:val="nil"/>
              </w:pBdr>
              <w:spacing w:line="240" w:lineRule="auto"/>
            </w:pPr>
            <w:r>
              <w:t>In the news!</w:t>
            </w:r>
          </w:p>
        </w:tc>
        <w:tc>
          <w:tcPr>
            <w:tcW w:w="6720" w:type="dxa"/>
            <w:shd w:val="clear" w:color="auto" w:fill="auto"/>
            <w:tcMar>
              <w:top w:w="100" w:type="dxa"/>
              <w:left w:w="100" w:type="dxa"/>
              <w:bottom w:w="100" w:type="dxa"/>
              <w:right w:w="100" w:type="dxa"/>
            </w:tcMar>
          </w:tcPr>
          <w:p w14:paraId="135A278F" w14:textId="77777777" w:rsidR="00FE54E9" w:rsidRDefault="00883024" w:rsidP="007206DD">
            <w:pPr>
              <w:widowControl w:val="0"/>
              <w:numPr>
                <w:ilvl w:val="0"/>
                <w:numId w:val="14"/>
              </w:numPr>
              <w:tabs>
                <w:tab w:val="left" w:pos="84"/>
              </w:tabs>
              <w:spacing w:before="7" w:line="240" w:lineRule="auto"/>
            </w:pPr>
            <w:r>
              <w:t>Define the word influence;</w:t>
            </w:r>
          </w:p>
          <w:p w14:paraId="04AC57BE" w14:textId="77777777" w:rsidR="00FE54E9" w:rsidRDefault="00883024" w:rsidP="007206DD">
            <w:pPr>
              <w:widowControl w:val="0"/>
              <w:numPr>
                <w:ilvl w:val="0"/>
                <w:numId w:val="14"/>
              </w:numPr>
              <w:tabs>
                <w:tab w:val="left" w:pos="84"/>
              </w:tabs>
              <w:spacing w:before="16" w:line="240" w:lineRule="auto"/>
            </w:pPr>
            <w:r>
              <w:t>Recognise that reports in the media can influence the way they think about an topic;</w:t>
            </w:r>
          </w:p>
          <w:p w14:paraId="62AECFBD" w14:textId="77777777" w:rsidR="00FE54E9" w:rsidRDefault="00883024" w:rsidP="007206DD">
            <w:pPr>
              <w:widowControl w:val="0"/>
              <w:numPr>
                <w:ilvl w:val="0"/>
                <w:numId w:val="14"/>
              </w:numPr>
              <w:tabs>
                <w:tab w:val="left" w:pos="84"/>
              </w:tabs>
              <w:spacing w:before="13" w:line="252" w:lineRule="auto"/>
              <w:ind w:right="48"/>
            </w:pPr>
            <w:r>
              <w:t xml:space="preserve">Form and present their own opinions based on factual </w:t>
            </w:r>
            <w:r>
              <w:lastRenderedPageBreak/>
              <w:t>information and express or present these in a respectful and courteous manner.</w:t>
            </w:r>
          </w:p>
        </w:tc>
      </w:tr>
      <w:tr w:rsidR="00FE54E9" w14:paraId="596714BC" w14:textId="77777777">
        <w:tc>
          <w:tcPr>
            <w:tcW w:w="3270" w:type="dxa"/>
          </w:tcPr>
          <w:p w14:paraId="151A305A" w14:textId="77777777" w:rsidR="00FE54E9" w:rsidRDefault="00883024">
            <w:pPr>
              <w:widowControl w:val="0"/>
              <w:spacing w:before="7" w:line="240" w:lineRule="auto"/>
              <w:ind w:left="4"/>
            </w:pPr>
            <w:r>
              <w:lastRenderedPageBreak/>
              <w:t>RR5, RR6, BS7</w:t>
            </w:r>
          </w:p>
        </w:tc>
        <w:tc>
          <w:tcPr>
            <w:tcW w:w="3975" w:type="dxa"/>
            <w:shd w:val="clear" w:color="auto" w:fill="auto"/>
            <w:tcMar>
              <w:top w:w="100" w:type="dxa"/>
              <w:left w:w="100" w:type="dxa"/>
              <w:bottom w:w="100" w:type="dxa"/>
              <w:right w:w="100" w:type="dxa"/>
            </w:tcMar>
          </w:tcPr>
          <w:p w14:paraId="28BD9768" w14:textId="77777777" w:rsidR="00FE54E9" w:rsidRDefault="00883024">
            <w:pPr>
              <w:widowControl w:val="0"/>
              <w:pBdr>
                <w:top w:val="nil"/>
                <w:left w:val="nil"/>
                <w:bottom w:val="nil"/>
                <w:right w:val="nil"/>
                <w:between w:val="nil"/>
              </w:pBdr>
              <w:spacing w:line="240" w:lineRule="auto"/>
            </w:pPr>
            <w:r>
              <w:t>Safety in numbers</w:t>
            </w:r>
          </w:p>
        </w:tc>
        <w:tc>
          <w:tcPr>
            <w:tcW w:w="6720" w:type="dxa"/>
            <w:shd w:val="clear" w:color="auto" w:fill="auto"/>
            <w:tcMar>
              <w:top w:w="100" w:type="dxa"/>
              <w:left w:w="100" w:type="dxa"/>
              <w:bottom w:w="100" w:type="dxa"/>
              <w:right w:w="100" w:type="dxa"/>
            </w:tcMar>
          </w:tcPr>
          <w:p w14:paraId="0C6638CA" w14:textId="77777777" w:rsidR="00FE54E9" w:rsidRDefault="00883024" w:rsidP="007206DD">
            <w:pPr>
              <w:widowControl w:val="0"/>
              <w:numPr>
                <w:ilvl w:val="0"/>
                <w:numId w:val="6"/>
              </w:numPr>
              <w:spacing w:before="7" w:line="240" w:lineRule="auto"/>
            </w:pPr>
            <w:r>
              <w:t>Explain the role of the bystander and how it can influence bullying or other anti-social behaviour;</w:t>
            </w:r>
          </w:p>
          <w:p w14:paraId="489D6637" w14:textId="77777777" w:rsidR="00FE54E9" w:rsidRDefault="00883024" w:rsidP="007206DD">
            <w:pPr>
              <w:widowControl w:val="0"/>
              <w:numPr>
                <w:ilvl w:val="0"/>
                <w:numId w:val="6"/>
              </w:numPr>
              <w:spacing w:before="13" w:line="240" w:lineRule="auto"/>
            </w:pPr>
            <w:r>
              <w:t>Recognise that they can play a role in influencing outcomes of situations by their actions.</w:t>
            </w:r>
          </w:p>
        </w:tc>
      </w:tr>
      <w:tr w:rsidR="00FE54E9" w14:paraId="351C133E" w14:textId="77777777">
        <w:tc>
          <w:tcPr>
            <w:tcW w:w="3270" w:type="dxa"/>
          </w:tcPr>
          <w:p w14:paraId="62935872" w14:textId="77777777" w:rsidR="00FE54E9" w:rsidRDefault="00883024">
            <w:pPr>
              <w:widowControl w:val="0"/>
              <w:spacing w:before="7" w:line="240" w:lineRule="auto"/>
              <w:ind w:left="4"/>
            </w:pPr>
            <w:r>
              <w:t>Wider PSHE curriculum (not</w:t>
            </w:r>
          </w:p>
          <w:p w14:paraId="49B4F9AF" w14:textId="77777777" w:rsidR="00FE54E9" w:rsidRDefault="00883024">
            <w:pPr>
              <w:widowControl w:val="0"/>
              <w:spacing w:before="16" w:line="252" w:lineRule="auto"/>
              <w:ind w:left="4" w:right="44"/>
            </w:pPr>
            <w:r>
              <w:t>covered by DfE statutory requirements)</w:t>
            </w:r>
          </w:p>
        </w:tc>
        <w:tc>
          <w:tcPr>
            <w:tcW w:w="3975" w:type="dxa"/>
            <w:shd w:val="clear" w:color="auto" w:fill="auto"/>
            <w:tcMar>
              <w:top w:w="100" w:type="dxa"/>
              <w:left w:w="100" w:type="dxa"/>
              <w:bottom w:w="100" w:type="dxa"/>
              <w:right w:w="100" w:type="dxa"/>
            </w:tcMar>
          </w:tcPr>
          <w:p w14:paraId="3EDB9A79" w14:textId="77777777" w:rsidR="00FE54E9" w:rsidRDefault="00883024">
            <w:pPr>
              <w:widowControl w:val="0"/>
              <w:pBdr>
                <w:top w:val="nil"/>
                <w:left w:val="nil"/>
                <w:bottom w:val="nil"/>
                <w:right w:val="nil"/>
                <w:between w:val="nil"/>
              </w:pBdr>
              <w:spacing w:line="240" w:lineRule="auto"/>
            </w:pPr>
            <w:r>
              <w:t>Harold’s expenses (OPTIONAL)</w:t>
            </w:r>
          </w:p>
        </w:tc>
        <w:tc>
          <w:tcPr>
            <w:tcW w:w="6720" w:type="dxa"/>
            <w:shd w:val="clear" w:color="auto" w:fill="auto"/>
            <w:tcMar>
              <w:top w:w="100" w:type="dxa"/>
              <w:left w:w="100" w:type="dxa"/>
              <w:bottom w:w="100" w:type="dxa"/>
              <w:right w:w="100" w:type="dxa"/>
            </w:tcMar>
          </w:tcPr>
          <w:p w14:paraId="09C1DD04" w14:textId="77777777" w:rsidR="00FE54E9" w:rsidRDefault="00883024" w:rsidP="007206DD">
            <w:pPr>
              <w:widowControl w:val="0"/>
              <w:numPr>
                <w:ilvl w:val="0"/>
                <w:numId w:val="21"/>
              </w:numPr>
              <w:spacing w:before="7" w:line="240" w:lineRule="auto"/>
            </w:pPr>
            <w:r>
              <w:t>Define the terms 'income' and 'expenditure';</w:t>
            </w:r>
          </w:p>
          <w:p w14:paraId="6D4899BF" w14:textId="77777777" w:rsidR="00FE54E9" w:rsidRDefault="00883024" w:rsidP="007206DD">
            <w:pPr>
              <w:widowControl w:val="0"/>
              <w:numPr>
                <w:ilvl w:val="0"/>
                <w:numId w:val="21"/>
              </w:numPr>
              <w:spacing w:before="16" w:line="240" w:lineRule="auto"/>
            </w:pPr>
            <w:r>
              <w:t>List some of the items and services of expenditure in the school and in the home;</w:t>
            </w:r>
          </w:p>
          <w:p w14:paraId="153F368A" w14:textId="77777777" w:rsidR="00FE54E9" w:rsidRDefault="00883024" w:rsidP="007206DD">
            <w:pPr>
              <w:widowControl w:val="0"/>
              <w:numPr>
                <w:ilvl w:val="0"/>
                <w:numId w:val="21"/>
              </w:numPr>
              <w:spacing w:before="13" w:line="240" w:lineRule="auto"/>
            </w:pPr>
            <w:r>
              <w:t>Prioritise items of expenditure in the home from most essential to least essential.</w:t>
            </w:r>
          </w:p>
        </w:tc>
      </w:tr>
      <w:tr w:rsidR="00FE54E9" w14:paraId="7528430E" w14:textId="77777777">
        <w:tc>
          <w:tcPr>
            <w:tcW w:w="3270" w:type="dxa"/>
          </w:tcPr>
          <w:p w14:paraId="111AF377" w14:textId="77777777" w:rsidR="00FE54E9" w:rsidRDefault="00883024">
            <w:pPr>
              <w:widowControl w:val="0"/>
              <w:spacing w:before="7" w:line="240" w:lineRule="auto"/>
              <w:ind w:left="4"/>
            </w:pPr>
            <w:r>
              <w:t>Wider PSHE curriculum (not</w:t>
            </w:r>
          </w:p>
          <w:p w14:paraId="51FAC9B6" w14:textId="77777777" w:rsidR="00FE54E9" w:rsidRDefault="00883024">
            <w:pPr>
              <w:widowControl w:val="0"/>
              <w:spacing w:before="16" w:line="252" w:lineRule="auto"/>
              <w:ind w:left="4" w:right="44"/>
              <w:rPr>
                <w:highlight w:val="magenta"/>
              </w:rPr>
            </w:pPr>
            <w:r>
              <w:t>covered by DfE statutory requirements)</w:t>
            </w:r>
          </w:p>
        </w:tc>
        <w:tc>
          <w:tcPr>
            <w:tcW w:w="3975" w:type="dxa"/>
            <w:shd w:val="clear" w:color="auto" w:fill="auto"/>
            <w:tcMar>
              <w:top w:w="100" w:type="dxa"/>
              <w:left w:w="100" w:type="dxa"/>
              <w:bottom w:w="100" w:type="dxa"/>
              <w:right w:w="100" w:type="dxa"/>
            </w:tcMar>
          </w:tcPr>
          <w:p w14:paraId="1D192EC6" w14:textId="77777777" w:rsidR="00FE54E9" w:rsidRDefault="00883024">
            <w:pPr>
              <w:widowControl w:val="0"/>
              <w:pBdr>
                <w:top w:val="nil"/>
                <w:left w:val="nil"/>
                <w:bottom w:val="nil"/>
                <w:right w:val="nil"/>
                <w:between w:val="nil"/>
              </w:pBdr>
              <w:spacing w:line="240" w:lineRule="auto"/>
            </w:pPr>
            <w:r>
              <w:t>Why pay taxes?</w:t>
            </w:r>
          </w:p>
        </w:tc>
        <w:tc>
          <w:tcPr>
            <w:tcW w:w="6720" w:type="dxa"/>
            <w:shd w:val="clear" w:color="auto" w:fill="auto"/>
            <w:tcMar>
              <w:top w:w="100" w:type="dxa"/>
              <w:left w:w="100" w:type="dxa"/>
              <w:bottom w:w="100" w:type="dxa"/>
              <w:right w:w="100" w:type="dxa"/>
            </w:tcMar>
          </w:tcPr>
          <w:p w14:paraId="6A242BBB" w14:textId="77777777" w:rsidR="00FE54E9" w:rsidRDefault="00883024" w:rsidP="007206DD">
            <w:pPr>
              <w:widowControl w:val="0"/>
              <w:numPr>
                <w:ilvl w:val="0"/>
                <w:numId w:val="33"/>
              </w:numPr>
              <w:spacing w:before="7" w:line="240" w:lineRule="auto"/>
            </w:pPr>
            <w:r>
              <w:t>Explain what is meant by the terms 'income tax', 'National Insurance' and 'VAT';</w:t>
            </w:r>
          </w:p>
          <w:p w14:paraId="08AEA1EB" w14:textId="77777777" w:rsidR="00FE54E9" w:rsidRDefault="00883024" w:rsidP="007206DD">
            <w:pPr>
              <w:widowControl w:val="0"/>
              <w:numPr>
                <w:ilvl w:val="0"/>
                <w:numId w:val="33"/>
              </w:numPr>
              <w:spacing w:before="13" w:line="240" w:lineRule="auto"/>
            </w:pPr>
            <w:r>
              <w:t>Understand how a payslip is laid out showing both pay and deductions;</w:t>
            </w:r>
          </w:p>
          <w:p w14:paraId="2E8666F3" w14:textId="77777777" w:rsidR="00FE54E9" w:rsidRDefault="00883024" w:rsidP="007206DD">
            <w:pPr>
              <w:widowControl w:val="0"/>
              <w:numPr>
                <w:ilvl w:val="0"/>
                <w:numId w:val="33"/>
              </w:numPr>
              <w:spacing w:before="17" w:line="240" w:lineRule="auto"/>
            </w:pPr>
            <w:r>
              <w:t>Prioritise public services from most essential to least essential.</w:t>
            </w:r>
          </w:p>
        </w:tc>
      </w:tr>
      <w:tr w:rsidR="00FE54E9" w14:paraId="5467657F" w14:textId="77777777">
        <w:tc>
          <w:tcPr>
            <w:tcW w:w="3270" w:type="dxa"/>
          </w:tcPr>
          <w:p w14:paraId="24A15491" w14:textId="77777777" w:rsidR="00FE54E9" w:rsidRDefault="00883024">
            <w:pPr>
              <w:widowControl w:val="0"/>
              <w:spacing w:before="7" w:line="240" w:lineRule="auto"/>
              <w:ind w:left="4"/>
            </w:pPr>
            <w:r>
              <w:t>Wider PSHE curriculum (not</w:t>
            </w:r>
          </w:p>
          <w:p w14:paraId="5C36087B" w14:textId="77777777" w:rsidR="00FE54E9" w:rsidRDefault="00883024">
            <w:pPr>
              <w:widowControl w:val="0"/>
              <w:spacing w:before="16" w:line="252" w:lineRule="auto"/>
              <w:ind w:left="4" w:right="44"/>
            </w:pPr>
            <w:r>
              <w:t>covered by DfE statutory requirements)</w:t>
            </w:r>
          </w:p>
        </w:tc>
        <w:tc>
          <w:tcPr>
            <w:tcW w:w="3975" w:type="dxa"/>
            <w:shd w:val="clear" w:color="auto" w:fill="auto"/>
            <w:tcMar>
              <w:top w:w="100" w:type="dxa"/>
              <w:left w:w="100" w:type="dxa"/>
              <w:bottom w:w="100" w:type="dxa"/>
              <w:right w:w="100" w:type="dxa"/>
            </w:tcMar>
          </w:tcPr>
          <w:p w14:paraId="1FF02D4E" w14:textId="77777777" w:rsidR="00FE54E9" w:rsidRDefault="00883024">
            <w:pPr>
              <w:widowControl w:val="0"/>
              <w:pBdr>
                <w:top w:val="nil"/>
                <w:left w:val="nil"/>
                <w:bottom w:val="nil"/>
                <w:right w:val="nil"/>
                <w:between w:val="nil"/>
              </w:pBdr>
              <w:spacing w:line="240" w:lineRule="auto"/>
            </w:pPr>
            <w:r>
              <w:t>Logo quiz (OPTIONAL)</w:t>
            </w:r>
          </w:p>
        </w:tc>
        <w:tc>
          <w:tcPr>
            <w:tcW w:w="6720" w:type="dxa"/>
            <w:shd w:val="clear" w:color="auto" w:fill="auto"/>
            <w:tcMar>
              <w:top w:w="100" w:type="dxa"/>
              <w:left w:w="100" w:type="dxa"/>
              <w:bottom w:w="100" w:type="dxa"/>
              <w:right w:w="100" w:type="dxa"/>
            </w:tcMar>
          </w:tcPr>
          <w:p w14:paraId="5C06BBE9" w14:textId="77777777" w:rsidR="00FE54E9" w:rsidRDefault="00883024" w:rsidP="007206DD">
            <w:pPr>
              <w:widowControl w:val="0"/>
              <w:numPr>
                <w:ilvl w:val="0"/>
                <w:numId w:val="22"/>
              </w:numPr>
              <w:spacing w:before="7" w:line="254" w:lineRule="auto"/>
            </w:pPr>
            <w:r>
              <w:t>Understand some of the ways that various national and international environmental organisations work to help take care of the environment;</w:t>
            </w:r>
          </w:p>
          <w:p w14:paraId="0963CACA" w14:textId="77777777" w:rsidR="00FE54E9" w:rsidRDefault="00883024" w:rsidP="007206DD">
            <w:pPr>
              <w:widowControl w:val="0"/>
              <w:numPr>
                <w:ilvl w:val="0"/>
                <w:numId w:val="22"/>
              </w:numPr>
              <w:spacing w:before="7" w:line="252" w:lineRule="auto"/>
            </w:pPr>
            <w:r>
              <w:t>Understand and explain the value of this work.</w:t>
            </w:r>
          </w:p>
        </w:tc>
      </w:tr>
      <w:tr w:rsidR="00FE54E9" w14:paraId="34FB76B5" w14:textId="77777777">
        <w:tc>
          <w:tcPr>
            <w:tcW w:w="3270" w:type="dxa"/>
            <w:shd w:val="clear" w:color="auto" w:fill="B7B7B7"/>
          </w:tcPr>
          <w:p w14:paraId="1DADA93B" w14:textId="77777777" w:rsidR="00FE54E9" w:rsidRDefault="00FE54E9">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2A420C16" w14:textId="77777777" w:rsidR="00FE54E9" w:rsidRDefault="00883024">
            <w:pPr>
              <w:widowControl w:val="0"/>
              <w:pBdr>
                <w:top w:val="nil"/>
                <w:left w:val="nil"/>
                <w:bottom w:val="nil"/>
                <w:right w:val="nil"/>
                <w:between w:val="nil"/>
              </w:pBdr>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42D65EB1" w14:textId="77777777" w:rsidR="00FE54E9" w:rsidRDefault="00FE54E9">
            <w:pPr>
              <w:widowControl w:val="0"/>
              <w:spacing w:before="7" w:line="240" w:lineRule="auto"/>
              <w:ind w:left="720" w:hanging="360"/>
              <w:rPr>
                <w:b/>
                <w:color w:val="FFFFFF"/>
              </w:rPr>
            </w:pPr>
          </w:p>
        </w:tc>
      </w:tr>
      <w:tr w:rsidR="00FE54E9" w14:paraId="0B64A1E4" w14:textId="77777777">
        <w:tc>
          <w:tcPr>
            <w:tcW w:w="3270" w:type="dxa"/>
          </w:tcPr>
          <w:p w14:paraId="2E05BF64" w14:textId="77777777" w:rsidR="00FE54E9" w:rsidRDefault="00883024">
            <w:pPr>
              <w:widowControl w:val="0"/>
              <w:spacing w:before="7" w:line="240" w:lineRule="auto"/>
              <w:ind w:left="4"/>
            </w:pPr>
            <w:r>
              <w:t>RR1, RR2, RR4</w:t>
            </w:r>
          </w:p>
        </w:tc>
        <w:tc>
          <w:tcPr>
            <w:tcW w:w="3975" w:type="dxa"/>
            <w:shd w:val="clear" w:color="auto" w:fill="auto"/>
            <w:tcMar>
              <w:top w:w="100" w:type="dxa"/>
              <w:left w:w="100" w:type="dxa"/>
              <w:bottom w:w="100" w:type="dxa"/>
              <w:right w:w="100" w:type="dxa"/>
            </w:tcMar>
          </w:tcPr>
          <w:p w14:paraId="2D8C3DAA" w14:textId="77777777" w:rsidR="00FE54E9" w:rsidRDefault="00883024">
            <w:pPr>
              <w:widowControl w:val="0"/>
              <w:pBdr>
                <w:top w:val="nil"/>
                <w:left w:val="nil"/>
                <w:bottom w:val="nil"/>
                <w:right w:val="nil"/>
                <w:between w:val="nil"/>
              </w:pBdr>
              <w:spacing w:line="240" w:lineRule="auto"/>
            </w:pPr>
            <w:r>
              <w:t xml:space="preserve">What makes me </w:t>
            </w:r>
            <w:proofErr w:type="spellStart"/>
            <w:r>
              <w:t>ME</w:t>
            </w:r>
            <w:proofErr w:type="spellEnd"/>
            <w:r>
              <w:t>! (formerly Diversity World)</w:t>
            </w:r>
          </w:p>
        </w:tc>
        <w:tc>
          <w:tcPr>
            <w:tcW w:w="6720" w:type="dxa"/>
            <w:shd w:val="clear" w:color="auto" w:fill="auto"/>
            <w:tcMar>
              <w:top w:w="100" w:type="dxa"/>
              <w:left w:w="100" w:type="dxa"/>
              <w:bottom w:w="100" w:type="dxa"/>
              <w:right w:w="100" w:type="dxa"/>
            </w:tcMar>
          </w:tcPr>
          <w:p w14:paraId="78267088" w14:textId="77777777" w:rsidR="00FE54E9" w:rsidRDefault="00883024" w:rsidP="007206DD">
            <w:pPr>
              <w:widowControl w:val="0"/>
              <w:numPr>
                <w:ilvl w:val="0"/>
                <w:numId w:val="15"/>
              </w:numPr>
              <w:tabs>
                <w:tab w:val="left" w:pos="84"/>
              </w:tabs>
              <w:spacing w:before="7" w:line="240" w:lineRule="auto"/>
            </w:pPr>
            <w:r>
              <w:t>Identify ways in which everyone is unique;</w:t>
            </w:r>
          </w:p>
          <w:p w14:paraId="75B80013" w14:textId="77777777" w:rsidR="00FE54E9" w:rsidRDefault="00883024" w:rsidP="007206DD">
            <w:pPr>
              <w:widowControl w:val="0"/>
              <w:numPr>
                <w:ilvl w:val="0"/>
                <w:numId w:val="15"/>
              </w:numPr>
              <w:tabs>
                <w:tab w:val="left" w:pos="84"/>
              </w:tabs>
              <w:spacing w:before="13" w:line="240" w:lineRule="auto"/>
            </w:pPr>
            <w:r>
              <w:t>Appreciate their own uniqueness;</w:t>
            </w:r>
          </w:p>
          <w:p w14:paraId="2EE7BDAF" w14:textId="77777777" w:rsidR="00FE54E9" w:rsidRDefault="00883024" w:rsidP="007206DD">
            <w:pPr>
              <w:widowControl w:val="0"/>
              <w:numPr>
                <w:ilvl w:val="0"/>
                <w:numId w:val="15"/>
              </w:numPr>
              <w:tabs>
                <w:tab w:val="left" w:pos="84"/>
              </w:tabs>
              <w:spacing w:before="16" w:line="252" w:lineRule="auto"/>
              <w:ind w:right="48"/>
            </w:pPr>
            <w:r>
              <w:t>Recognise that there are times when they will make the same choices as their friends and times when they will choose differently.</w:t>
            </w:r>
          </w:p>
        </w:tc>
      </w:tr>
      <w:tr w:rsidR="00FE54E9" w14:paraId="409FB655" w14:textId="77777777">
        <w:tc>
          <w:tcPr>
            <w:tcW w:w="3270" w:type="dxa"/>
          </w:tcPr>
          <w:p w14:paraId="2EA36DF6" w14:textId="77777777" w:rsidR="00FE54E9" w:rsidRDefault="00883024">
            <w:pPr>
              <w:widowControl w:val="0"/>
              <w:spacing w:before="7" w:line="240" w:lineRule="auto"/>
              <w:ind w:left="4"/>
            </w:pPr>
            <w:r>
              <w:t>CF2, RR1, OR4</w:t>
            </w:r>
          </w:p>
        </w:tc>
        <w:tc>
          <w:tcPr>
            <w:tcW w:w="3975" w:type="dxa"/>
            <w:shd w:val="clear" w:color="auto" w:fill="auto"/>
            <w:tcMar>
              <w:top w:w="100" w:type="dxa"/>
              <w:left w:w="100" w:type="dxa"/>
              <w:bottom w:w="100" w:type="dxa"/>
              <w:right w:w="100" w:type="dxa"/>
            </w:tcMar>
          </w:tcPr>
          <w:p w14:paraId="4EBE50CE" w14:textId="77777777" w:rsidR="00FE54E9" w:rsidRDefault="00883024">
            <w:pPr>
              <w:widowControl w:val="0"/>
              <w:pBdr>
                <w:top w:val="nil"/>
                <w:left w:val="nil"/>
                <w:bottom w:val="nil"/>
                <w:right w:val="nil"/>
                <w:between w:val="nil"/>
              </w:pBdr>
              <w:spacing w:line="240" w:lineRule="auto"/>
            </w:pPr>
            <w:r>
              <w:t>Making choices</w:t>
            </w:r>
          </w:p>
        </w:tc>
        <w:tc>
          <w:tcPr>
            <w:tcW w:w="6720" w:type="dxa"/>
            <w:shd w:val="clear" w:color="auto" w:fill="auto"/>
            <w:tcMar>
              <w:top w:w="100" w:type="dxa"/>
              <w:left w:w="100" w:type="dxa"/>
              <w:bottom w:w="100" w:type="dxa"/>
              <w:right w:w="100" w:type="dxa"/>
            </w:tcMar>
          </w:tcPr>
          <w:p w14:paraId="762ED1E3" w14:textId="77777777" w:rsidR="00FE54E9" w:rsidRDefault="00883024" w:rsidP="007206DD">
            <w:pPr>
              <w:widowControl w:val="0"/>
              <w:numPr>
                <w:ilvl w:val="0"/>
                <w:numId w:val="4"/>
              </w:numPr>
              <w:tabs>
                <w:tab w:val="left" w:pos="84"/>
              </w:tabs>
              <w:spacing w:before="7" w:line="240" w:lineRule="auto"/>
            </w:pPr>
            <w:r>
              <w:t>Give examples of choices they make for themselves and choices others make for them;</w:t>
            </w:r>
          </w:p>
          <w:p w14:paraId="7D36F69C" w14:textId="77777777" w:rsidR="00FE54E9" w:rsidRDefault="00883024" w:rsidP="007206DD">
            <w:pPr>
              <w:widowControl w:val="0"/>
              <w:numPr>
                <w:ilvl w:val="0"/>
                <w:numId w:val="4"/>
              </w:numPr>
              <w:tabs>
                <w:tab w:val="left" w:pos="84"/>
              </w:tabs>
              <w:spacing w:before="15" w:line="252" w:lineRule="auto"/>
              <w:ind w:right="48"/>
            </w:pPr>
            <w:r>
              <w:lastRenderedPageBreak/>
              <w:t>Recognise that there are times when they will make the same choices as their friends and times when they will choose differently.</w:t>
            </w:r>
          </w:p>
        </w:tc>
      </w:tr>
      <w:tr w:rsidR="00FE54E9" w14:paraId="66C3366A" w14:textId="77777777">
        <w:tc>
          <w:tcPr>
            <w:tcW w:w="3270" w:type="dxa"/>
          </w:tcPr>
          <w:p w14:paraId="4A22B7DD" w14:textId="77777777" w:rsidR="00FE54E9" w:rsidRDefault="00883024">
            <w:pPr>
              <w:widowControl w:val="0"/>
              <w:spacing w:before="2" w:line="252" w:lineRule="auto"/>
              <w:ind w:left="4" w:right="44"/>
            </w:pPr>
            <w:r>
              <w:lastRenderedPageBreak/>
              <w:t>PHF1, PHF2, HE1, HE2, HE3, HP3, ISH2, ISH3</w:t>
            </w:r>
          </w:p>
        </w:tc>
        <w:tc>
          <w:tcPr>
            <w:tcW w:w="3975" w:type="dxa"/>
            <w:shd w:val="clear" w:color="auto" w:fill="auto"/>
            <w:tcMar>
              <w:top w:w="100" w:type="dxa"/>
              <w:left w:w="100" w:type="dxa"/>
              <w:bottom w:w="100" w:type="dxa"/>
              <w:right w:w="100" w:type="dxa"/>
            </w:tcMar>
          </w:tcPr>
          <w:p w14:paraId="30F48316" w14:textId="77777777" w:rsidR="00FE54E9" w:rsidRDefault="00883024">
            <w:pPr>
              <w:widowControl w:val="0"/>
              <w:pBdr>
                <w:top w:val="nil"/>
                <w:left w:val="nil"/>
                <w:bottom w:val="nil"/>
                <w:right w:val="nil"/>
                <w:between w:val="nil"/>
              </w:pBdr>
              <w:spacing w:line="240" w:lineRule="auto"/>
            </w:pPr>
            <w:r>
              <w:t>SCARF hotel (formerly Diversity World Hotel)</w:t>
            </w:r>
          </w:p>
        </w:tc>
        <w:tc>
          <w:tcPr>
            <w:tcW w:w="6720" w:type="dxa"/>
            <w:shd w:val="clear" w:color="auto" w:fill="auto"/>
            <w:tcMar>
              <w:top w:w="100" w:type="dxa"/>
              <w:left w:w="100" w:type="dxa"/>
              <w:bottom w:w="100" w:type="dxa"/>
              <w:right w:w="100" w:type="dxa"/>
            </w:tcMar>
          </w:tcPr>
          <w:p w14:paraId="2F55A8C0" w14:textId="77777777" w:rsidR="00FE54E9" w:rsidRDefault="00883024" w:rsidP="007206DD">
            <w:pPr>
              <w:widowControl w:val="0"/>
              <w:numPr>
                <w:ilvl w:val="0"/>
                <w:numId w:val="46"/>
              </w:numPr>
              <w:tabs>
                <w:tab w:val="left" w:pos="84"/>
              </w:tabs>
              <w:spacing w:before="2" w:line="252" w:lineRule="auto"/>
              <w:ind w:right="151"/>
            </w:pPr>
            <w:r>
              <w:t>Understand that the body gets energy from food, water and oxygen and that exercise and sleep are important to our health;</w:t>
            </w:r>
          </w:p>
          <w:p w14:paraId="0437ABB7" w14:textId="77777777" w:rsidR="00FE54E9" w:rsidRDefault="00883024" w:rsidP="007206DD">
            <w:pPr>
              <w:widowControl w:val="0"/>
              <w:numPr>
                <w:ilvl w:val="0"/>
                <w:numId w:val="46"/>
              </w:numPr>
              <w:tabs>
                <w:tab w:val="left" w:pos="84"/>
              </w:tabs>
              <w:spacing w:line="240" w:lineRule="auto"/>
            </w:pPr>
            <w:r>
              <w:t>Plan a menu which gives a healthy balanced of foods from across the food groups on the Eatwell Guide (formerly Eatwell Plate).</w:t>
            </w:r>
          </w:p>
        </w:tc>
      </w:tr>
      <w:tr w:rsidR="00FE54E9" w14:paraId="24555E7D" w14:textId="77777777">
        <w:tc>
          <w:tcPr>
            <w:tcW w:w="3270" w:type="dxa"/>
          </w:tcPr>
          <w:p w14:paraId="6A0B5D6B" w14:textId="77777777" w:rsidR="00FE54E9" w:rsidRDefault="00883024">
            <w:pPr>
              <w:widowControl w:val="0"/>
              <w:spacing w:before="7" w:line="254"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510BB4B3" w14:textId="77777777" w:rsidR="00FE54E9" w:rsidRDefault="00883024">
            <w:pPr>
              <w:widowControl w:val="0"/>
              <w:pBdr>
                <w:top w:val="nil"/>
                <w:left w:val="nil"/>
                <w:bottom w:val="nil"/>
                <w:right w:val="nil"/>
                <w:between w:val="nil"/>
              </w:pBdr>
              <w:spacing w:line="240" w:lineRule="auto"/>
            </w:pPr>
            <w:r>
              <w:t>Harold’s Seven Rs</w:t>
            </w:r>
          </w:p>
        </w:tc>
        <w:tc>
          <w:tcPr>
            <w:tcW w:w="6720" w:type="dxa"/>
            <w:shd w:val="clear" w:color="auto" w:fill="auto"/>
            <w:tcMar>
              <w:top w:w="100" w:type="dxa"/>
              <w:left w:w="100" w:type="dxa"/>
              <w:bottom w:w="100" w:type="dxa"/>
              <w:right w:w="100" w:type="dxa"/>
            </w:tcMar>
          </w:tcPr>
          <w:p w14:paraId="49202745" w14:textId="77777777" w:rsidR="00FE54E9" w:rsidRDefault="00883024" w:rsidP="007206DD">
            <w:pPr>
              <w:widowControl w:val="0"/>
              <w:numPr>
                <w:ilvl w:val="0"/>
                <w:numId w:val="12"/>
              </w:numPr>
              <w:tabs>
                <w:tab w:val="left" w:pos="84"/>
              </w:tabs>
              <w:spacing w:before="7" w:line="252" w:lineRule="auto"/>
              <w:ind w:right="554"/>
            </w:pPr>
            <w:r>
              <w:t>Understand the ways in which they can contribute to the care of the environment (using some or all of the seven Rs);</w:t>
            </w:r>
          </w:p>
          <w:p w14:paraId="718F5FA6" w14:textId="77777777" w:rsidR="00FE54E9" w:rsidRDefault="00883024" w:rsidP="007206DD">
            <w:pPr>
              <w:widowControl w:val="0"/>
              <w:numPr>
                <w:ilvl w:val="0"/>
                <w:numId w:val="12"/>
              </w:numPr>
              <w:tabs>
                <w:tab w:val="left" w:pos="84"/>
              </w:tabs>
              <w:spacing w:line="240" w:lineRule="auto"/>
            </w:pPr>
            <w:r>
              <w:t>Suggest ways the Seven Rs recycling methods can be applied to different scenarios.</w:t>
            </w:r>
          </w:p>
        </w:tc>
      </w:tr>
      <w:tr w:rsidR="00FE54E9" w14:paraId="33B7C176" w14:textId="77777777">
        <w:tc>
          <w:tcPr>
            <w:tcW w:w="3270" w:type="dxa"/>
          </w:tcPr>
          <w:p w14:paraId="7A16AC8F" w14:textId="77777777" w:rsidR="00FE54E9" w:rsidRDefault="00883024">
            <w:pPr>
              <w:widowControl w:val="0"/>
              <w:spacing w:before="7" w:line="252"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52E6F145" w14:textId="77777777" w:rsidR="00FE54E9" w:rsidRDefault="00883024">
            <w:pPr>
              <w:widowControl w:val="0"/>
              <w:pBdr>
                <w:top w:val="nil"/>
                <w:left w:val="nil"/>
                <w:bottom w:val="nil"/>
                <w:right w:val="nil"/>
                <w:between w:val="nil"/>
              </w:pBdr>
              <w:spacing w:line="240" w:lineRule="auto"/>
            </w:pPr>
            <w:r>
              <w:t>My school community (1)</w:t>
            </w:r>
          </w:p>
        </w:tc>
        <w:tc>
          <w:tcPr>
            <w:tcW w:w="6720" w:type="dxa"/>
            <w:shd w:val="clear" w:color="auto" w:fill="auto"/>
            <w:tcMar>
              <w:top w:w="100" w:type="dxa"/>
              <w:left w:w="100" w:type="dxa"/>
              <w:bottom w:w="100" w:type="dxa"/>
              <w:right w:w="100" w:type="dxa"/>
            </w:tcMar>
          </w:tcPr>
          <w:p w14:paraId="00C2BFB5" w14:textId="77777777" w:rsidR="00FE54E9" w:rsidRDefault="00883024" w:rsidP="007206DD">
            <w:pPr>
              <w:widowControl w:val="0"/>
              <w:numPr>
                <w:ilvl w:val="0"/>
                <w:numId w:val="23"/>
              </w:numPr>
              <w:tabs>
                <w:tab w:val="left" w:pos="84"/>
              </w:tabs>
              <w:spacing w:before="7" w:line="240" w:lineRule="auto"/>
            </w:pPr>
            <w:r>
              <w:t>Define what is meant by the word 'community';</w:t>
            </w:r>
          </w:p>
          <w:p w14:paraId="4A413BD9" w14:textId="77777777" w:rsidR="00FE54E9" w:rsidRDefault="00883024" w:rsidP="007206DD">
            <w:pPr>
              <w:widowControl w:val="0"/>
              <w:numPr>
                <w:ilvl w:val="0"/>
                <w:numId w:val="23"/>
              </w:numPr>
              <w:tabs>
                <w:tab w:val="left" w:pos="84"/>
              </w:tabs>
              <w:spacing w:before="13" w:line="240" w:lineRule="auto"/>
            </w:pPr>
            <w:r>
              <w:t>Suggest ways in which different people support the school community;</w:t>
            </w:r>
          </w:p>
          <w:p w14:paraId="43A1DD68" w14:textId="77777777" w:rsidR="00FE54E9" w:rsidRDefault="00883024" w:rsidP="007206DD">
            <w:pPr>
              <w:widowControl w:val="0"/>
              <w:numPr>
                <w:ilvl w:val="0"/>
                <w:numId w:val="23"/>
              </w:numPr>
              <w:tabs>
                <w:tab w:val="left" w:pos="84"/>
              </w:tabs>
              <w:spacing w:before="14" w:line="240" w:lineRule="auto"/>
            </w:pPr>
            <w:r>
              <w:t>Identify qualities and attributes of people who support the school community.</w:t>
            </w:r>
          </w:p>
        </w:tc>
      </w:tr>
      <w:tr w:rsidR="00FE54E9" w14:paraId="1E1D470D" w14:textId="77777777">
        <w:tc>
          <w:tcPr>
            <w:tcW w:w="3270" w:type="dxa"/>
          </w:tcPr>
          <w:p w14:paraId="2B85AE2D" w14:textId="77777777" w:rsidR="00FE54E9" w:rsidRDefault="00883024">
            <w:pPr>
              <w:widowControl w:val="0"/>
              <w:spacing w:before="7" w:line="240" w:lineRule="auto"/>
              <w:ind w:left="4"/>
            </w:pPr>
            <w:r>
              <w:t>BFA1, BFA2</w:t>
            </w:r>
          </w:p>
        </w:tc>
        <w:tc>
          <w:tcPr>
            <w:tcW w:w="3975" w:type="dxa"/>
            <w:shd w:val="clear" w:color="auto" w:fill="auto"/>
            <w:tcMar>
              <w:top w:w="100" w:type="dxa"/>
              <w:left w:w="100" w:type="dxa"/>
              <w:bottom w:w="100" w:type="dxa"/>
              <w:right w:w="100" w:type="dxa"/>
            </w:tcMar>
          </w:tcPr>
          <w:p w14:paraId="4277B3D0" w14:textId="77777777" w:rsidR="00FE54E9" w:rsidRDefault="00883024">
            <w:pPr>
              <w:widowControl w:val="0"/>
              <w:pBdr>
                <w:top w:val="nil"/>
                <w:left w:val="nil"/>
                <w:bottom w:val="nil"/>
                <w:right w:val="nil"/>
                <w:between w:val="nil"/>
              </w:pBdr>
              <w:spacing w:line="240" w:lineRule="auto"/>
            </w:pPr>
            <w:r>
              <w:t>Basic first aid</w:t>
            </w:r>
          </w:p>
        </w:tc>
        <w:tc>
          <w:tcPr>
            <w:tcW w:w="6720" w:type="dxa"/>
            <w:shd w:val="clear" w:color="auto" w:fill="auto"/>
            <w:tcMar>
              <w:top w:w="100" w:type="dxa"/>
              <w:left w:w="100" w:type="dxa"/>
              <w:bottom w:w="100" w:type="dxa"/>
              <w:right w:w="100" w:type="dxa"/>
            </w:tcMar>
          </w:tcPr>
          <w:p w14:paraId="053A06A3" w14:textId="77777777" w:rsidR="00FE54E9" w:rsidRDefault="00883024" w:rsidP="007206DD">
            <w:pPr>
              <w:widowControl w:val="0"/>
              <w:numPr>
                <w:ilvl w:val="0"/>
                <w:numId w:val="51"/>
              </w:numPr>
              <w:spacing w:before="4" w:line="244" w:lineRule="auto"/>
            </w:pPr>
            <w:r>
              <w:t>See link to external resources for further information</w:t>
            </w:r>
          </w:p>
        </w:tc>
      </w:tr>
      <w:tr w:rsidR="007564D6" w14:paraId="2374F491" w14:textId="77777777">
        <w:tc>
          <w:tcPr>
            <w:tcW w:w="3270" w:type="dxa"/>
            <w:shd w:val="clear" w:color="auto" w:fill="B7B7B7"/>
          </w:tcPr>
          <w:p w14:paraId="643B7B29" w14:textId="77777777" w:rsidR="007564D6" w:rsidRDefault="007564D6" w:rsidP="007564D6">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58F0D1FF" w14:textId="4D38BE31" w:rsidR="007564D6" w:rsidRDefault="007564D6" w:rsidP="007564D6">
            <w:pPr>
              <w:widowControl w:val="0"/>
              <w:pBdr>
                <w:top w:val="nil"/>
                <w:left w:val="nil"/>
                <w:bottom w:val="nil"/>
                <w:right w:val="nil"/>
                <w:between w:val="nil"/>
              </w:pBdr>
              <w:spacing w:line="240" w:lineRule="auto"/>
              <w:rPr>
                <w:b/>
                <w:color w:val="FFFFFF"/>
              </w:rPr>
            </w:pPr>
            <w:r>
              <w:rPr>
                <w:b/>
                <w:color w:val="FFFFFF"/>
              </w:rPr>
              <w:t>Growing and Changing</w:t>
            </w:r>
          </w:p>
        </w:tc>
        <w:tc>
          <w:tcPr>
            <w:tcW w:w="6720" w:type="dxa"/>
            <w:shd w:val="clear" w:color="auto" w:fill="B7B7B7"/>
            <w:tcMar>
              <w:top w:w="100" w:type="dxa"/>
              <w:left w:w="100" w:type="dxa"/>
              <w:bottom w:w="100" w:type="dxa"/>
              <w:right w:w="100" w:type="dxa"/>
            </w:tcMar>
          </w:tcPr>
          <w:p w14:paraId="29B51860" w14:textId="77777777" w:rsidR="007564D6" w:rsidRDefault="007564D6" w:rsidP="007564D6">
            <w:pPr>
              <w:widowControl w:val="0"/>
              <w:spacing w:before="4" w:line="244" w:lineRule="auto"/>
              <w:ind w:left="720" w:hanging="360"/>
              <w:rPr>
                <w:b/>
                <w:color w:val="FFFFFF"/>
              </w:rPr>
            </w:pPr>
          </w:p>
        </w:tc>
      </w:tr>
      <w:tr w:rsidR="007564D6" w14:paraId="29FD1DCF" w14:textId="77777777">
        <w:tc>
          <w:tcPr>
            <w:tcW w:w="3270" w:type="dxa"/>
          </w:tcPr>
          <w:p w14:paraId="58D72269" w14:textId="3B2F423F" w:rsidR="007564D6" w:rsidRDefault="007564D6" w:rsidP="007564D6">
            <w:pPr>
              <w:widowControl w:val="0"/>
              <w:spacing w:before="7" w:line="240" w:lineRule="auto"/>
              <w:ind w:left="4"/>
            </w:pPr>
            <w:r>
              <w:t>MW2, MW3, MW9</w:t>
            </w:r>
          </w:p>
        </w:tc>
        <w:tc>
          <w:tcPr>
            <w:tcW w:w="3975" w:type="dxa"/>
            <w:shd w:val="clear" w:color="auto" w:fill="auto"/>
            <w:tcMar>
              <w:top w:w="100" w:type="dxa"/>
              <w:left w:w="100" w:type="dxa"/>
              <w:bottom w:w="100" w:type="dxa"/>
              <w:right w:w="100" w:type="dxa"/>
            </w:tcMar>
          </w:tcPr>
          <w:p w14:paraId="504FF7C7" w14:textId="5B7420D8" w:rsidR="007564D6" w:rsidRDefault="007564D6" w:rsidP="007564D6">
            <w:pPr>
              <w:widowControl w:val="0"/>
              <w:pBdr>
                <w:top w:val="nil"/>
                <w:left w:val="nil"/>
                <w:bottom w:val="nil"/>
                <w:right w:val="nil"/>
                <w:between w:val="nil"/>
              </w:pBdr>
              <w:spacing w:line="240" w:lineRule="auto"/>
            </w:pPr>
            <w:r>
              <w:t>Moving house</w:t>
            </w:r>
          </w:p>
        </w:tc>
        <w:tc>
          <w:tcPr>
            <w:tcW w:w="6720" w:type="dxa"/>
            <w:shd w:val="clear" w:color="auto" w:fill="auto"/>
            <w:tcMar>
              <w:top w:w="100" w:type="dxa"/>
              <w:left w:w="100" w:type="dxa"/>
              <w:bottom w:w="100" w:type="dxa"/>
              <w:right w:w="100" w:type="dxa"/>
            </w:tcMar>
          </w:tcPr>
          <w:p w14:paraId="1C918A21" w14:textId="77777777" w:rsidR="007564D6" w:rsidRDefault="007564D6" w:rsidP="007564D6">
            <w:pPr>
              <w:widowControl w:val="0"/>
              <w:numPr>
                <w:ilvl w:val="0"/>
                <w:numId w:val="26"/>
              </w:numPr>
              <w:spacing w:before="7" w:line="240" w:lineRule="auto"/>
            </w:pPr>
            <w:r>
              <w:t>Describe some of the changes that happen to people during their lives;</w:t>
            </w:r>
          </w:p>
          <w:p w14:paraId="166CDB19" w14:textId="77777777" w:rsidR="007564D6" w:rsidRDefault="007564D6" w:rsidP="007564D6">
            <w:pPr>
              <w:widowControl w:val="0"/>
              <w:numPr>
                <w:ilvl w:val="0"/>
                <w:numId w:val="26"/>
              </w:numPr>
              <w:spacing w:before="13" w:line="240" w:lineRule="auto"/>
            </w:pPr>
            <w:r>
              <w:t>Explain how the Learning Line can be used as a tool to help them manage change more easily;</w:t>
            </w:r>
          </w:p>
          <w:p w14:paraId="4EEE609C" w14:textId="691E1004" w:rsidR="007564D6" w:rsidRDefault="007564D6" w:rsidP="007564D6">
            <w:pPr>
              <w:widowControl w:val="0"/>
              <w:numPr>
                <w:ilvl w:val="0"/>
                <w:numId w:val="26"/>
              </w:numPr>
              <w:spacing w:before="14" w:line="249" w:lineRule="auto"/>
            </w:pPr>
            <w:r>
              <w:t>Suggest people who may be able to help them deal with change.</w:t>
            </w:r>
          </w:p>
        </w:tc>
      </w:tr>
      <w:tr w:rsidR="007564D6" w14:paraId="2E4AAFCD" w14:textId="77777777">
        <w:tc>
          <w:tcPr>
            <w:tcW w:w="3270" w:type="dxa"/>
          </w:tcPr>
          <w:p w14:paraId="6E6D5F92" w14:textId="1D512E0D" w:rsidR="007564D6" w:rsidRDefault="007564D6" w:rsidP="007564D6">
            <w:pPr>
              <w:widowControl w:val="0"/>
              <w:spacing w:before="7" w:line="254" w:lineRule="auto"/>
              <w:ind w:left="4" w:right="44"/>
            </w:pPr>
            <w:r>
              <w:t>FPC1, FPC2, FPC3, FPC4, CF5, RR2, MW3, MW4, CAB1</w:t>
            </w:r>
          </w:p>
        </w:tc>
        <w:tc>
          <w:tcPr>
            <w:tcW w:w="3975" w:type="dxa"/>
            <w:shd w:val="clear" w:color="auto" w:fill="auto"/>
            <w:tcMar>
              <w:top w:w="100" w:type="dxa"/>
              <w:left w:w="100" w:type="dxa"/>
              <w:bottom w:w="100" w:type="dxa"/>
              <w:right w:w="100" w:type="dxa"/>
            </w:tcMar>
          </w:tcPr>
          <w:p w14:paraId="74F847EA" w14:textId="65167BA8" w:rsidR="007564D6" w:rsidRDefault="007564D6" w:rsidP="007564D6">
            <w:pPr>
              <w:widowControl w:val="0"/>
              <w:pBdr>
                <w:top w:val="nil"/>
                <w:left w:val="nil"/>
                <w:bottom w:val="nil"/>
                <w:right w:val="nil"/>
                <w:between w:val="nil"/>
              </w:pBdr>
              <w:spacing w:line="240" w:lineRule="auto"/>
            </w:pPr>
            <w:r>
              <w:t>My feelings are all over the place!</w:t>
            </w:r>
          </w:p>
        </w:tc>
        <w:tc>
          <w:tcPr>
            <w:tcW w:w="6720" w:type="dxa"/>
            <w:shd w:val="clear" w:color="auto" w:fill="auto"/>
            <w:tcMar>
              <w:top w:w="100" w:type="dxa"/>
              <w:left w:w="100" w:type="dxa"/>
              <w:bottom w:w="100" w:type="dxa"/>
              <w:right w:w="100" w:type="dxa"/>
            </w:tcMar>
          </w:tcPr>
          <w:p w14:paraId="5EF53D05" w14:textId="77777777" w:rsidR="007564D6" w:rsidRDefault="007564D6" w:rsidP="007564D6">
            <w:pPr>
              <w:widowControl w:val="0"/>
              <w:numPr>
                <w:ilvl w:val="0"/>
                <w:numId w:val="10"/>
              </w:numPr>
              <w:spacing w:before="7" w:line="240" w:lineRule="auto"/>
            </w:pPr>
            <w:r>
              <w:t>Name some positive and negative feelings;</w:t>
            </w:r>
          </w:p>
          <w:p w14:paraId="0132CD4D" w14:textId="77777777" w:rsidR="007564D6" w:rsidRDefault="007564D6" w:rsidP="007564D6">
            <w:pPr>
              <w:widowControl w:val="0"/>
              <w:numPr>
                <w:ilvl w:val="0"/>
                <w:numId w:val="10"/>
              </w:numPr>
              <w:spacing w:before="16" w:line="240" w:lineRule="auto"/>
            </w:pPr>
            <w:r>
              <w:t xml:space="preserve">Suggest reasons why young people sometimes fall out with </w:t>
            </w:r>
            <w:r>
              <w:lastRenderedPageBreak/>
              <w:t>their parents;</w:t>
            </w:r>
          </w:p>
          <w:p w14:paraId="440C7E00" w14:textId="14FAA657" w:rsidR="007564D6" w:rsidRDefault="007564D6" w:rsidP="007564D6">
            <w:pPr>
              <w:widowControl w:val="0"/>
              <w:numPr>
                <w:ilvl w:val="0"/>
                <w:numId w:val="10"/>
              </w:numPr>
              <w:tabs>
                <w:tab w:val="left" w:pos="84"/>
              </w:tabs>
              <w:spacing w:before="13" w:line="240" w:lineRule="auto"/>
            </w:pPr>
            <w:r>
              <w:t>Take part in a role play practising how to compromise.</w:t>
            </w:r>
          </w:p>
        </w:tc>
      </w:tr>
      <w:tr w:rsidR="007564D6" w14:paraId="58633193" w14:textId="77777777">
        <w:tc>
          <w:tcPr>
            <w:tcW w:w="3270" w:type="dxa"/>
          </w:tcPr>
          <w:p w14:paraId="0247113C" w14:textId="290AD12D" w:rsidR="007564D6" w:rsidRDefault="007564D6" w:rsidP="007564D6">
            <w:pPr>
              <w:widowControl w:val="0"/>
              <w:spacing w:before="7" w:line="240" w:lineRule="auto"/>
              <w:ind w:left="4"/>
            </w:pPr>
            <w:r>
              <w:lastRenderedPageBreak/>
              <w:t>BS7, CAB1</w:t>
            </w:r>
          </w:p>
        </w:tc>
        <w:tc>
          <w:tcPr>
            <w:tcW w:w="3975" w:type="dxa"/>
            <w:shd w:val="clear" w:color="auto" w:fill="auto"/>
            <w:tcMar>
              <w:top w:w="100" w:type="dxa"/>
              <w:left w:w="100" w:type="dxa"/>
              <w:bottom w:w="100" w:type="dxa"/>
              <w:right w:w="100" w:type="dxa"/>
            </w:tcMar>
          </w:tcPr>
          <w:p w14:paraId="7B6CE264" w14:textId="7E709566" w:rsidR="007564D6" w:rsidRDefault="007564D6" w:rsidP="007564D6">
            <w:pPr>
              <w:widowControl w:val="0"/>
              <w:pBdr>
                <w:top w:val="nil"/>
                <w:left w:val="nil"/>
                <w:bottom w:val="nil"/>
                <w:right w:val="nil"/>
                <w:between w:val="nil"/>
              </w:pBdr>
              <w:spacing w:line="240" w:lineRule="auto"/>
            </w:pPr>
            <w:r>
              <w:t>All change!</w:t>
            </w:r>
          </w:p>
        </w:tc>
        <w:tc>
          <w:tcPr>
            <w:tcW w:w="6720" w:type="dxa"/>
            <w:shd w:val="clear" w:color="auto" w:fill="auto"/>
            <w:tcMar>
              <w:top w:w="100" w:type="dxa"/>
              <w:left w:w="100" w:type="dxa"/>
              <w:bottom w:w="100" w:type="dxa"/>
              <w:right w:w="100" w:type="dxa"/>
            </w:tcMar>
          </w:tcPr>
          <w:p w14:paraId="36F53396" w14:textId="77777777" w:rsidR="007564D6" w:rsidRDefault="007564D6" w:rsidP="007564D6">
            <w:pPr>
              <w:widowControl w:val="0"/>
              <w:numPr>
                <w:ilvl w:val="0"/>
                <w:numId w:val="11"/>
              </w:numPr>
              <w:spacing w:before="7" w:line="240" w:lineRule="auto"/>
            </w:pPr>
            <w:r>
              <w:t>Identify parts of the body that males and females have in common and those that are different;</w:t>
            </w:r>
          </w:p>
          <w:p w14:paraId="77C8D110" w14:textId="77777777" w:rsidR="007564D6" w:rsidRDefault="007564D6" w:rsidP="007564D6">
            <w:pPr>
              <w:widowControl w:val="0"/>
              <w:numPr>
                <w:ilvl w:val="0"/>
                <w:numId w:val="11"/>
              </w:numPr>
              <w:spacing w:before="14" w:line="240" w:lineRule="auto"/>
            </w:pPr>
            <w:r>
              <w:t>Know the correct terminology for their genitalia;</w:t>
            </w:r>
          </w:p>
          <w:p w14:paraId="017DF66C" w14:textId="6E094F44" w:rsidR="007564D6" w:rsidRDefault="007564D6" w:rsidP="007564D6">
            <w:pPr>
              <w:widowControl w:val="0"/>
              <w:numPr>
                <w:ilvl w:val="0"/>
                <w:numId w:val="11"/>
              </w:numPr>
              <w:spacing w:before="13" w:line="240" w:lineRule="auto"/>
            </w:pPr>
            <w:r>
              <w:t>Understand and explain why puberty happens.</w:t>
            </w:r>
          </w:p>
        </w:tc>
      </w:tr>
      <w:tr w:rsidR="007564D6" w14:paraId="46CC308E" w14:textId="77777777">
        <w:tc>
          <w:tcPr>
            <w:tcW w:w="3270" w:type="dxa"/>
          </w:tcPr>
          <w:p w14:paraId="7071B1E9" w14:textId="17AEE06E" w:rsidR="007564D6" w:rsidRDefault="007564D6" w:rsidP="007564D6">
            <w:pPr>
              <w:widowControl w:val="0"/>
              <w:spacing w:before="9" w:line="240" w:lineRule="auto"/>
              <w:ind w:left="4"/>
            </w:pPr>
            <w:r>
              <w:t>CAB1, CAB2</w:t>
            </w:r>
          </w:p>
        </w:tc>
        <w:tc>
          <w:tcPr>
            <w:tcW w:w="3975" w:type="dxa"/>
            <w:shd w:val="clear" w:color="auto" w:fill="auto"/>
            <w:tcMar>
              <w:top w:w="100" w:type="dxa"/>
              <w:left w:w="100" w:type="dxa"/>
              <w:bottom w:w="100" w:type="dxa"/>
              <w:right w:w="100" w:type="dxa"/>
            </w:tcMar>
          </w:tcPr>
          <w:p w14:paraId="1F033A7B" w14:textId="77777777" w:rsidR="007564D6" w:rsidRDefault="007564D6" w:rsidP="007564D6">
            <w:pPr>
              <w:widowControl w:val="0"/>
              <w:pBdr>
                <w:top w:val="nil"/>
                <w:left w:val="nil"/>
                <w:bottom w:val="nil"/>
                <w:right w:val="nil"/>
                <w:between w:val="nil"/>
              </w:pBdr>
              <w:spacing w:line="240" w:lineRule="auto"/>
            </w:pPr>
            <w:r>
              <w:t>Preparing for changes at puberty (formerly Period positive)</w:t>
            </w:r>
          </w:p>
          <w:p w14:paraId="59E73FD9" w14:textId="77777777" w:rsidR="007564D6" w:rsidRDefault="007564D6" w:rsidP="007564D6">
            <w:pPr>
              <w:widowControl w:val="0"/>
              <w:pBdr>
                <w:top w:val="nil"/>
                <w:left w:val="nil"/>
                <w:bottom w:val="nil"/>
                <w:right w:val="nil"/>
                <w:between w:val="nil"/>
              </w:pBdr>
              <w:spacing w:line="240" w:lineRule="auto"/>
            </w:pPr>
          </w:p>
          <w:p w14:paraId="54C33752" w14:textId="17894665" w:rsidR="007564D6" w:rsidRDefault="007564D6" w:rsidP="007564D6">
            <w:pPr>
              <w:widowControl w:val="0"/>
              <w:pBdr>
                <w:top w:val="nil"/>
                <w:left w:val="nil"/>
                <w:bottom w:val="nil"/>
                <w:right w:val="nil"/>
                <w:between w:val="nil"/>
              </w:pBdr>
              <w:spacing w:line="240" w:lineRule="auto"/>
            </w:pPr>
            <w:r>
              <w:t>My Changing Body lesson from Year 3</w:t>
            </w:r>
          </w:p>
        </w:tc>
        <w:tc>
          <w:tcPr>
            <w:tcW w:w="6720" w:type="dxa"/>
            <w:shd w:val="clear" w:color="auto" w:fill="auto"/>
            <w:tcMar>
              <w:top w:w="100" w:type="dxa"/>
              <w:left w:w="100" w:type="dxa"/>
              <w:bottom w:w="100" w:type="dxa"/>
              <w:right w:w="100" w:type="dxa"/>
            </w:tcMar>
          </w:tcPr>
          <w:p w14:paraId="24BD2809" w14:textId="77777777" w:rsidR="007564D6" w:rsidRDefault="007564D6" w:rsidP="007564D6">
            <w:pPr>
              <w:widowControl w:val="0"/>
              <w:numPr>
                <w:ilvl w:val="0"/>
                <w:numId w:val="52"/>
              </w:numPr>
              <w:spacing w:before="9" w:line="240" w:lineRule="auto"/>
            </w:pPr>
            <w:r>
              <w:t>Recognise that babies come from the joining of an egg and sperm;</w:t>
            </w:r>
          </w:p>
          <w:p w14:paraId="07B5A0BD" w14:textId="77777777" w:rsidR="007564D6" w:rsidRDefault="007564D6" w:rsidP="007564D6">
            <w:pPr>
              <w:widowControl w:val="0"/>
              <w:numPr>
                <w:ilvl w:val="0"/>
                <w:numId w:val="52"/>
              </w:numPr>
              <w:spacing w:before="14" w:line="240" w:lineRule="auto"/>
            </w:pPr>
            <w:r>
              <w:t>Explain what happens when an egg doesn’t meet a sperm;</w:t>
            </w:r>
          </w:p>
          <w:p w14:paraId="5DE4205D" w14:textId="77777777" w:rsidR="007564D6" w:rsidRDefault="007564D6" w:rsidP="007564D6">
            <w:pPr>
              <w:widowControl w:val="0"/>
              <w:numPr>
                <w:ilvl w:val="0"/>
                <w:numId w:val="52"/>
              </w:numPr>
              <w:spacing w:before="13" w:line="240" w:lineRule="auto"/>
            </w:pPr>
            <w:r>
              <w:t>Understand that periods are a normal part of puberty for girls;</w:t>
            </w:r>
          </w:p>
          <w:p w14:paraId="70675246" w14:textId="13BA8859" w:rsidR="007564D6" w:rsidRDefault="007564D6" w:rsidP="007564D6">
            <w:pPr>
              <w:widowControl w:val="0"/>
              <w:numPr>
                <w:ilvl w:val="0"/>
                <w:numId w:val="52"/>
              </w:numPr>
              <w:spacing w:before="13" w:line="232" w:lineRule="auto"/>
            </w:pPr>
            <w:r>
              <w:t>Identify some of the ways they can cope better with periods.</w:t>
            </w:r>
          </w:p>
        </w:tc>
      </w:tr>
      <w:tr w:rsidR="007564D6" w14:paraId="1292BA67" w14:textId="77777777">
        <w:tc>
          <w:tcPr>
            <w:tcW w:w="3270" w:type="dxa"/>
          </w:tcPr>
          <w:p w14:paraId="226F8B6F" w14:textId="7E5232AB" w:rsidR="007564D6" w:rsidRDefault="007564D6" w:rsidP="007564D6">
            <w:pPr>
              <w:widowControl w:val="0"/>
              <w:spacing w:before="7" w:line="254" w:lineRule="auto"/>
              <w:ind w:left="4" w:right="44"/>
            </w:pPr>
            <w:r>
              <w:t>RR8, BS1, BS2, BS3, BS4, BS5, BS7, MW2, MW3</w:t>
            </w:r>
          </w:p>
        </w:tc>
        <w:tc>
          <w:tcPr>
            <w:tcW w:w="3975" w:type="dxa"/>
            <w:shd w:val="clear" w:color="auto" w:fill="auto"/>
            <w:tcMar>
              <w:top w:w="100" w:type="dxa"/>
              <w:left w:w="100" w:type="dxa"/>
              <w:bottom w:w="100" w:type="dxa"/>
              <w:right w:w="100" w:type="dxa"/>
            </w:tcMar>
          </w:tcPr>
          <w:p w14:paraId="2C44DE9E" w14:textId="5D9FB78E" w:rsidR="007564D6" w:rsidRDefault="007564D6" w:rsidP="007564D6">
            <w:pPr>
              <w:widowControl w:val="0"/>
              <w:pBdr>
                <w:top w:val="nil"/>
                <w:left w:val="nil"/>
                <w:bottom w:val="nil"/>
                <w:right w:val="nil"/>
                <w:between w:val="nil"/>
              </w:pBdr>
              <w:spacing w:line="240" w:lineRule="auto"/>
            </w:pPr>
            <w:r>
              <w:t>Secret or surprise?</w:t>
            </w:r>
          </w:p>
        </w:tc>
        <w:tc>
          <w:tcPr>
            <w:tcW w:w="6720" w:type="dxa"/>
            <w:shd w:val="clear" w:color="auto" w:fill="auto"/>
            <w:tcMar>
              <w:top w:w="100" w:type="dxa"/>
              <w:left w:w="100" w:type="dxa"/>
              <w:bottom w:w="100" w:type="dxa"/>
              <w:right w:w="100" w:type="dxa"/>
            </w:tcMar>
          </w:tcPr>
          <w:p w14:paraId="7FC7D24A" w14:textId="77777777" w:rsidR="007564D6" w:rsidRDefault="007564D6" w:rsidP="007564D6">
            <w:pPr>
              <w:widowControl w:val="0"/>
              <w:numPr>
                <w:ilvl w:val="0"/>
                <w:numId w:val="36"/>
              </w:numPr>
              <w:tabs>
                <w:tab w:val="left" w:pos="84"/>
              </w:tabs>
              <w:spacing w:before="7" w:line="240" w:lineRule="auto"/>
            </w:pPr>
            <w:r>
              <w:t>Define the terms 'secret' and 'surprise' and know the difference between a safe and an unsafe secret;</w:t>
            </w:r>
          </w:p>
          <w:p w14:paraId="2FDB5194" w14:textId="77777777" w:rsidR="007564D6" w:rsidRDefault="007564D6" w:rsidP="007564D6">
            <w:pPr>
              <w:widowControl w:val="0"/>
              <w:numPr>
                <w:ilvl w:val="0"/>
                <w:numId w:val="36"/>
              </w:numPr>
              <w:tabs>
                <w:tab w:val="left" w:pos="84"/>
              </w:tabs>
              <w:spacing w:before="16" w:line="240" w:lineRule="auto"/>
            </w:pPr>
            <w:r>
              <w:t>Recognise how different surprises and secrets might make them feel;</w:t>
            </w:r>
          </w:p>
          <w:p w14:paraId="2AC9962B" w14:textId="0BD55570" w:rsidR="007564D6" w:rsidRDefault="007564D6" w:rsidP="007564D6">
            <w:pPr>
              <w:widowControl w:val="0"/>
              <w:numPr>
                <w:ilvl w:val="0"/>
                <w:numId w:val="36"/>
              </w:numPr>
              <w:spacing w:before="13" w:line="213" w:lineRule="auto"/>
            </w:pPr>
            <w:r>
              <w:t>Know who they could ask for help if a secret made them feel uncomfortable or unsafe.</w:t>
            </w:r>
          </w:p>
        </w:tc>
      </w:tr>
      <w:tr w:rsidR="007564D6" w14:paraId="4EDBB5B9" w14:textId="77777777">
        <w:tc>
          <w:tcPr>
            <w:tcW w:w="3270" w:type="dxa"/>
          </w:tcPr>
          <w:p w14:paraId="2205BF89" w14:textId="0BBC7710" w:rsidR="007564D6" w:rsidRDefault="007564D6" w:rsidP="007564D6">
            <w:pPr>
              <w:widowControl w:val="0"/>
              <w:spacing w:before="7" w:line="252" w:lineRule="auto"/>
              <w:ind w:left="4" w:right="44"/>
            </w:pPr>
            <w:r>
              <w:t>FPC3, FPC4, FPC5, CF1, CF2, CF4, CF5, RR1</w:t>
            </w:r>
          </w:p>
        </w:tc>
        <w:tc>
          <w:tcPr>
            <w:tcW w:w="3975" w:type="dxa"/>
            <w:shd w:val="clear" w:color="auto" w:fill="auto"/>
            <w:tcMar>
              <w:top w:w="100" w:type="dxa"/>
              <w:left w:w="100" w:type="dxa"/>
              <w:bottom w:w="100" w:type="dxa"/>
              <w:right w:w="100" w:type="dxa"/>
            </w:tcMar>
          </w:tcPr>
          <w:p w14:paraId="5191B480" w14:textId="4F04E4BD" w:rsidR="007564D6" w:rsidRDefault="007564D6" w:rsidP="007564D6">
            <w:pPr>
              <w:widowControl w:val="0"/>
              <w:pBdr>
                <w:top w:val="nil"/>
                <w:left w:val="nil"/>
                <w:bottom w:val="nil"/>
                <w:right w:val="nil"/>
                <w:between w:val="nil"/>
              </w:pBdr>
              <w:spacing w:line="240" w:lineRule="auto"/>
            </w:pPr>
            <w:r>
              <w:t>Together</w:t>
            </w:r>
          </w:p>
        </w:tc>
        <w:tc>
          <w:tcPr>
            <w:tcW w:w="6720" w:type="dxa"/>
            <w:shd w:val="clear" w:color="auto" w:fill="auto"/>
            <w:tcMar>
              <w:top w:w="100" w:type="dxa"/>
              <w:left w:w="100" w:type="dxa"/>
              <w:bottom w:w="100" w:type="dxa"/>
              <w:right w:w="100" w:type="dxa"/>
            </w:tcMar>
          </w:tcPr>
          <w:p w14:paraId="59381B20" w14:textId="77777777" w:rsidR="007564D6" w:rsidRDefault="007564D6" w:rsidP="007564D6">
            <w:pPr>
              <w:widowControl w:val="0"/>
              <w:numPr>
                <w:ilvl w:val="0"/>
                <w:numId w:val="17"/>
              </w:numPr>
              <w:spacing w:before="7" w:line="240" w:lineRule="auto"/>
            </w:pPr>
            <w:r>
              <w:t>Recognise that marriage includes same sex and opposite sex partners;</w:t>
            </w:r>
          </w:p>
          <w:p w14:paraId="5875931C" w14:textId="77777777" w:rsidR="007564D6" w:rsidRDefault="007564D6" w:rsidP="007564D6">
            <w:pPr>
              <w:widowControl w:val="0"/>
              <w:numPr>
                <w:ilvl w:val="0"/>
                <w:numId w:val="17"/>
              </w:numPr>
              <w:spacing w:before="13" w:line="240" w:lineRule="auto"/>
            </w:pPr>
            <w:r>
              <w:t>Know the legal age for marriage in England or Scotland;</w:t>
            </w:r>
          </w:p>
          <w:p w14:paraId="671C970D" w14:textId="31997602" w:rsidR="007564D6" w:rsidRDefault="007564D6" w:rsidP="007564D6">
            <w:pPr>
              <w:widowControl w:val="0"/>
              <w:numPr>
                <w:ilvl w:val="0"/>
                <w:numId w:val="17"/>
              </w:numPr>
              <w:spacing w:before="16" w:line="240" w:lineRule="auto"/>
            </w:pPr>
            <w:r>
              <w:t>Discuss the reasons why a person would want to be married, or live together, or have a civil ceremony.</w:t>
            </w:r>
          </w:p>
        </w:tc>
      </w:tr>
    </w:tbl>
    <w:p w14:paraId="02609512" w14:textId="77777777" w:rsidR="007206DD" w:rsidRDefault="007206DD"/>
    <w:p w14:paraId="0F09FCDB" w14:textId="77777777" w:rsidR="007206DD" w:rsidRDefault="007206DD"/>
    <w:p w14:paraId="6F382C6E" w14:textId="77777777" w:rsidR="007206DD" w:rsidRDefault="007206DD"/>
    <w:p w14:paraId="717D7AF8" w14:textId="77777777" w:rsidR="007206DD" w:rsidRDefault="007206DD"/>
    <w:p w14:paraId="32246CF1" w14:textId="77777777" w:rsidR="007206DD" w:rsidRDefault="007206DD"/>
    <w:p w14:paraId="1665DAB1" w14:textId="77777777" w:rsidR="007206DD" w:rsidRDefault="007206DD"/>
    <w:p w14:paraId="3CE693A2" w14:textId="77777777" w:rsidR="007206DD" w:rsidRDefault="007206DD"/>
    <w:p w14:paraId="311178B3" w14:textId="77777777" w:rsidR="007206DD" w:rsidRDefault="007206DD"/>
    <w:p w14:paraId="0650465E" w14:textId="595395C9" w:rsidR="007206DD" w:rsidRDefault="007206DD" w:rsidP="007206DD">
      <w:pPr>
        <w:rPr>
          <w:b/>
          <w:color w:val="2E5395"/>
          <w:sz w:val="24"/>
          <w:szCs w:val="24"/>
        </w:rPr>
      </w:pPr>
      <w:r>
        <w:rPr>
          <w:b/>
          <w:color w:val="2E5395"/>
          <w:sz w:val="24"/>
          <w:szCs w:val="24"/>
        </w:rPr>
        <w:t xml:space="preserve">DfE Statutory Guidance Categories: Relationships Education  (This covers the whole Primary phase) </w:t>
      </w:r>
    </w:p>
    <w:p w14:paraId="50A847BC" w14:textId="77777777" w:rsidR="007206DD" w:rsidRDefault="007206DD" w:rsidP="007206DD">
      <w:pPr>
        <w:rPr>
          <w:b/>
          <w:color w:val="2E5395"/>
          <w:sz w:val="24"/>
          <w:szCs w:val="24"/>
        </w:rPr>
      </w:pPr>
    </w:p>
    <w:p w14:paraId="62D4CAFD" w14:textId="77777777" w:rsidR="007206DD" w:rsidRDefault="007206DD" w:rsidP="007206DD">
      <w:pPr>
        <w:rPr>
          <w:sz w:val="24"/>
          <w:szCs w:val="24"/>
        </w:rPr>
      </w:pPr>
      <w:r>
        <w:rPr>
          <w:sz w:val="24"/>
          <w:szCs w:val="24"/>
        </w:rPr>
        <w:t>By the end of primary school pupils should know:</w:t>
      </w:r>
    </w:p>
    <w:p w14:paraId="187C47FF" w14:textId="77777777" w:rsidR="007206DD" w:rsidRDefault="007206DD" w:rsidP="007206DD">
      <w:pPr>
        <w:rPr>
          <w:sz w:val="24"/>
          <w:szCs w:val="24"/>
        </w:rPr>
      </w:pP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7206DD" w14:paraId="6588ECBE"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2AD51" w14:textId="77777777" w:rsidR="007206DD" w:rsidRDefault="007206DD" w:rsidP="00182A97">
            <w:pPr>
              <w:widowControl w:val="0"/>
              <w:spacing w:line="240" w:lineRule="auto"/>
              <w:rPr>
                <w:color w:val="2E5395"/>
                <w:sz w:val="18"/>
                <w:szCs w:val="18"/>
              </w:rPr>
            </w:pPr>
            <w:r>
              <w:rPr>
                <w:color w:val="2E5395"/>
                <w:sz w:val="18"/>
                <w:szCs w:val="18"/>
              </w:rPr>
              <w:t>Families and people who care for me (FPC)</w:t>
            </w:r>
          </w:p>
        </w:tc>
        <w:tc>
          <w:tcPr>
            <w:tcW w:w="12030" w:type="dxa"/>
            <w:tcBorders>
              <w:top w:val="single" w:sz="8" w:space="0" w:color="000000"/>
              <w:left w:val="single" w:sz="8" w:space="0" w:color="000000"/>
              <w:bottom w:val="single" w:sz="8" w:space="0" w:color="000000"/>
              <w:right w:val="single" w:sz="8" w:space="0" w:color="000000"/>
            </w:tcBorders>
            <w:hideMark/>
          </w:tcPr>
          <w:p w14:paraId="7D1FF8A7" w14:textId="77777777" w:rsidR="007206DD" w:rsidRDefault="007206DD" w:rsidP="007206DD">
            <w:pPr>
              <w:widowControl w:val="0"/>
              <w:numPr>
                <w:ilvl w:val="0"/>
                <w:numId w:val="55"/>
              </w:numPr>
              <w:tabs>
                <w:tab w:val="left" w:pos="468"/>
              </w:tabs>
              <w:spacing w:line="268" w:lineRule="auto"/>
              <w:ind w:hanging="361"/>
              <w:rPr>
                <w:sz w:val="18"/>
                <w:szCs w:val="18"/>
              </w:rPr>
            </w:pPr>
            <w:r>
              <w:rPr>
                <w:sz w:val="18"/>
                <w:szCs w:val="18"/>
              </w:rPr>
              <w:t>that families are important for children growing up because they can give love, security and stability.</w:t>
            </w:r>
          </w:p>
          <w:p w14:paraId="4E93252A" w14:textId="77777777" w:rsidR="007206DD" w:rsidRDefault="007206DD" w:rsidP="007206DD">
            <w:pPr>
              <w:widowControl w:val="0"/>
              <w:numPr>
                <w:ilvl w:val="0"/>
                <w:numId w:val="55"/>
              </w:numPr>
              <w:tabs>
                <w:tab w:val="left" w:pos="468"/>
              </w:tabs>
              <w:spacing w:line="232"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7E0597E4" w14:textId="77777777" w:rsidR="007206DD" w:rsidRDefault="007206DD" w:rsidP="007206DD">
            <w:pPr>
              <w:widowControl w:val="0"/>
              <w:numPr>
                <w:ilvl w:val="0"/>
                <w:numId w:val="55"/>
              </w:numPr>
              <w:tabs>
                <w:tab w:val="left" w:pos="468"/>
              </w:tabs>
              <w:spacing w:before="6" w:line="232"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37A10BA7" w14:textId="77777777" w:rsidR="007206DD" w:rsidRDefault="007206DD" w:rsidP="007206DD">
            <w:pPr>
              <w:widowControl w:val="0"/>
              <w:numPr>
                <w:ilvl w:val="0"/>
                <w:numId w:val="55"/>
              </w:numPr>
              <w:tabs>
                <w:tab w:val="left" w:pos="468"/>
              </w:tabs>
              <w:spacing w:before="8" w:line="230"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3848C908" w14:textId="77777777" w:rsidR="007206DD" w:rsidRDefault="007206DD" w:rsidP="007206DD">
            <w:pPr>
              <w:widowControl w:val="0"/>
              <w:numPr>
                <w:ilvl w:val="0"/>
                <w:numId w:val="55"/>
              </w:numPr>
              <w:tabs>
                <w:tab w:val="left" w:pos="468"/>
              </w:tabs>
              <w:spacing w:before="11" w:line="228" w:lineRule="auto"/>
              <w:ind w:right="648"/>
              <w:rPr>
                <w:sz w:val="18"/>
                <w:szCs w:val="18"/>
              </w:rPr>
            </w:pPr>
            <w:r>
              <w:rPr>
                <w:sz w:val="18"/>
                <w:szCs w:val="18"/>
              </w:rPr>
              <w:t>that marriage represents a formal and legally recognised commitment of two people to each other which is intended to be lifelong.</w:t>
            </w:r>
          </w:p>
          <w:p w14:paraId="5B54F6B2" w14:textId="77777777" w:rsidR="007206DD" w:rsidRDefault="007206DD" w:rsidP="007206DD">
            <w:pPr>
              <w:widowControl w:val="0"/>
              <w:numPr>
                <w:ilvl w:val="0"/>
                <w:numId w:val="55"/>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7206DD" w14:paraId="555C04F6"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F2C4F" w14:textId="77777777" w:rsidR="007206DD" w:rsidRDefault="007206DD" w:rsidP="00182A97">
            <w:pPr>
              <w:widowControl w:val="0"/>
              <w:spacing w:line="240" w:lineRule="auto"/>
              <w:rPr>
                <w:color w:val="2E5395"/>
                <w:sz w:val="18"/>
                <w:szCs w:val="18"/>
              </w:rPr>
            </w:pPr>
            <w:r>
              <w:rPr>
                <w:color w:val="2E5395"/>
                <w:sz w:val="18"/>
                <w:szCs w:val="18"/>
              </w:rPr>
              <w:t>Caring friendships (CF)</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3B323" w14:textId="77777777" w:rsidR="007206DD" w:rsidRDefault="007206DD" w:rsidP="007206DD">
            <w:pPr>
              <w:widowControl w:val="0"/>
              <w:numPr>
                <w:ilvl w:val="0"/>
                <w:numId w:val="56"/>
              </w:numPr>
              <w:tabs>
                <w:tab w:val="left" w:pos="468"/>
              </w:tabs>
              <w:spacing w:before="4" w:line="230" w:lineRule="auto"/>
              <w:ind w:right="278"/>
              <w:rPr>
                <w:sz w:val="18"/>
                <w:szCs w:val="18"/>
              </w:rPr>
            </w:pPr>
            <w:r>
              <w:rPr>
                <w:sz w:val="18"/>
                <w:szCs w:val="18"/>
              </w:rPr>
              <w:t>how important friendships are in making us feel happy and secure, and how people choose and make friends.</w:t>
            </w:r>
          </w:p>
          <w:p w14:paraId="117BF06D" w14:textId="77777777" w:rsidR="007206DD" w:rsidRDefault="007206DD" w:rsidP="007206DD">
            <w:pPr>
              <w:widowControl w:val="0"/>
              <w:numPr>
                <w:ilvl w:val="0"/>
                <w:numId w:val="56"/>
              </w:numPr>
              <w:tabs>
                <w:tab w:val="left" w:pos="468"/>
              </w:tabs>
              <w:spacing w:before="7" w:line="232"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5AC34D9B" w14:textId="77777777" w:rsidR="007206DD" w:rsidRDefault="007206DD" w:rsidP="007206DD">
            <w:pPr>
              <w:widowControl w:val="0"/>
              <w:numPr>
                <w:ilvl w:val="0"/>
                <w:numId w:val="56"/>
              </w:numPr>
              <w:tabs>
                <w:tab w:val="left" w:pos="468"/>
              </w:tabs>
              <w:spacing w:before="11" w:line="228" w:lineRule="auto"/>
              <w:ind w:right="196"/>
              <w:rPr>
                <w:sz w:val="18"/>
                <w:szCs w:val="18"/>
              </w:rPr>
            </w:pPr>
            <w:r>
              <w:rPr>
                <w:sz w:val="18"/>
                <w:szCs w:val="18"/>
              </w:rPr>
              <w:t>that healthy friendships are positive and welcoming towards others, and do not make others feel lonely or excluded.</w:t>
            </w:r>
          </w:p>
          <w:p w14:paraId="11851325" w14:textId="77777777" w:rsidR="007206DD" w:rsidRDefault="007206DD" w:rsidP="007206DD">
            <w:pPr>
              <w:widowControl w:val="0"/>
              <w:numPr>
                <w:ilvl w:val="0"/>
                <w:numId w:val="56"/>
              </w:numPr>
              <w:tabs>
                <w:tab w:val="left" w:pos="468"/>
              </w:tabs>
              <w:spacing w:before="8" w:line="230"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393C3222" w14:textId="77777777" w:rsidR="007206DD" w:rsidRDefault="007206DD" w:rsidP="007206DD">
            <w:pPr>
              <w:widowControl w:val="0"/>
              <w:numPr>
                <w:ilvl w:val="0"/>
                <w:numId w:val="56"/>
              </w:numPr>
              <w:tabs>
                <w:tab w:val="left" w:pos="468"/>
              </w:tabs>
              <w:spacing w:before="41" w:line="228"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7206DD" w14:paraId="46C19B5E"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73D90" w14:textId="77777777" w:rsidR="007206DD" w:rsidRDefault="007206DD" w:rsidP="00182A97">
            <w:pPr>
              <w:widowControl w:val="0"/>
              <w:spacing w:line="240" w:lineRule="auto"/>
              <w:rPr>
                <w:color w:val="2E5395"/>
                <w:sz w:val="18"/>
                <w:szCs w:val="18"/>
              </w:rPr>
            </w:pPr>
            <w:r>
              <w:rPr>
                <w:color w:val="2E5395"/>
                <w:sz w:val="18"/>
                <w:szCs w:val="18"/>
              </w:rPr>
              <w:t>Respectful relationships (RR)</w:t>
            </w:r>
          </w:p>
        </w:tc>
        <w:tc>
          <w:tcPr>
            <w:tcW w:w="12030" w:type="dxa"/>
            <w:tcBorders>
              <w:top w:val="single" w:sz="8" w:space="0" w:color="000000"/>
              <w:left w:val="single" w:sz="8" w:space="0" w:color="000000"/>
              <w:bottom w:val="single" w:sz="8" w:space="0" w:color="000000"/>
              <w:right w:val="single" w:sz="8" w:space="0" w:color="000000"/>
            </w:tcBorders>
            <w:hideMark/>
          </w:tcPr>
          <w:p w14:paraId="5041A23E" w14:textId="77777777" w:rsidR="007206DD" w:rsidRDefault="007206DD" w:rsidP="007206DD">
            <w:pPr>
              <w:widowControl w:val="0"/>
              <w:numPr>
                <w:ilvl w:val="0"/>
                <w:numId w:val="57"/>
              </w:numPr>
              <w:tabs>
                <w:tab w:val="left" w:pos="468"/>
              </w:tabs>
              <w:spacing w:before="2" w:line="232"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00F9F1B4" w14:textId="77777777" w:rsidR="007206DD" w:rsidRDefault="007206DD" w:rsidP="007206DD">
            <w:pPr>
              <w:widowControl w:val="0"/>
              <w:numPr>
                <w:ilvl w:val="0"/>
                <w:numId w:val="57"/>
              </w:numPr>
              <w:tabs>
                <w:tab w:val="left" w:pos="468"/>
              </w:tabs>
              <w:spacing w:before="11" w:line="228" w:lineRule="auto"/>
              <w:ind w:right="1121"/>
              <w:rPr>
                <w:sz w:val="18"/>
                <w:szCs w:val="18"/>
              </w:rPr>
            </w:pPr>
            <w:r>
              <w:rPr>
                <w:sz w:val="18"/>
                <w:szCs w:val="18"/>
              </w:rPr>
              <w:t>practical steps they can take in a range of different contexts to improve or support respectful relationships.</w:t>
            </w:r>
          </w:p>
          <w:p w14:paraId="0FBA3D51" w14:textId="77777777" w:rsidR="007206DD" w:rsidRDefault="007206DD" w:rsidP="007206DD">
            <w:pPr>
              <w:widowControl w:val="0"/>
              <w:numPr>
                <w:ilvl w:val="0"/>
                <w:numId w:val="57"/>
              </w:numPr>
              <w:tabs>
                <w:tab w:val="left" w:pos="468"/>
              </w:tabs>
              <w:spacing w:before="2" w:line="271" w:lineRule="auto"/>
              <w:ind w:hanging="361"/>
              <w:rPr>
                <w:sz w:val="18"/>
                <w:szCs w:val="18"/>
              </w:rPr>
            </w:pPr>
            <w:r>
              <w:rPr>
                <w:sz w:val="18"/>
                <w:szCs w:val="18"/>
              </w:rPr>
              <w:t>the conventions of courtesy and manners.</w:t>
            </w:r>
          </w:p>
          <w:p w14:paraId="76CF055F" w14:textId="77777777" w:rsidR="007206DD" w:rsidRDefault="007206DD" w:rsidP="007206DD">
            <w:pPr>
              <w:widowControl w:val="0"/>
              <w:numPr>
                <w:ilvl w:val="0"/>
                <w:numId w:val="57"/>
              </w:numPr>
              <w:tabs>
                <w:tab w:val="left" w:pos="468"/>
              </w:tabs>
              <w:spacing w:line="266" w:lineRule="auto"/>
              <w:ind w:hanging="361"/>
              <w:rPr>
                <w:sz w:val="18"/>
                <w:szCs w:val="18"/>
              </w:rPr>
            </w:pPr>
            <w:r>
              <w:rPr>
                <w:sz w:val="18"/>
                <w:szCs w:val="18"/>
              </w:rPr>
              <w:t>the importance of self-respect and how this links to their own happiness.</w:t>
            </w:r>
          </w:p>
          <w:p w14:paraId="7F0DF4A6" w14:textId="77777777" w:rsidR="007206DD" w:rsidRDefault="007206DD" w:rsidP="007206DD">
            <w:pPr>
              <w:widowControl w:val="0"/>
              <w:numPr>
                <w:ilvl w:val="0"/>
                <w:numId w:val="57"/>
              </w:numPr>
              <w:tabs>
                <w:tab w:val="left" w:pos="468"/>
              </w:tabs>
              <w:spacing w:before="4" w:line="228"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556F7286" w14:textId="77777777" w:rsidR="007206DD" w:rsidRDefault="007206DD" w:rsidP="007206DD">
            <w:pPr>
              <w:widowControl w:val="0"/>
              <w:numPr>
                <w:ilvl w:val="0"/>
                <w:numId w:val="57"/>
              </w:numPr>
              <w:tabs>
                <w:tab w:val="left" w:pos="468"/>
              </w:tabs>
              <w:spacing w:before="9" w:line="230"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2F896003" w14:textId="77777777" w:rsidR="007206DD" w:rsidRDefault="007206DD" w:rsidP="007206DD">
            <w:pPr>
              <w:widowControl w:val="0"/>
              <w:numPr>
                <w:ilvl w:val="0"/>
                <w:numId w:val="57"/>
              </w:numPr>
              <w:tabs>
                <w:tab w:val="left" w:pos="468"/>
              </w:tabs>
              <w:spacing w:before="2" w:line="268" w:lineRule="auto"/>
              <w:ind w:hanging="361"/>
              <w:rPr>
                <w:sz w:val="18"/>
                <w:szCs w:val="18"/>
              </w:rPr>
            </w:pPr>
            <w:r>
              <w:rPr>
                <w:sz w:val="18"/>
                <w:szCs w:val="18"/>
              </w:rPr>
              <w:t>what a stereotype is, and how stereotypes can be unfair, negative or destructive.</w:t>
            </w:r>
          </w:p>
          <w:p w14:paraId="44352B0E" w14:textId="77777777" w:rsidR="007206DD" w:rsidRDefault="007206DD" w:rsidP="007206DD">
            <w:pPr>
              <w:widowControl w:val="0"/>
              <w:numPr>
                <w:ilvl w:val="0"/>
                <w:numId w:val="57"/>
              </w:numPr>
              <w:tabs>
                <w:tab w:val="left" w:pos="523"/>
              </w:tabs>
              <w:spacing w:line="268" w:lineRule="auto"/>
              <w:ind w:left="522" w:hanging="416"/>
              <w:rPr>
                <w:sz w:val="18"/>
                <w:szCs w:val="18"/>
              </w:rPr>
            </w:pPr>
            <w:r>
              <w:rPr>
                <w:sz w:val="18"/>
                <w:szCs w:val="18"/>
              </w:rPr>
              <w:t>the importance of permission-seeking and giving in relationships with friends, peers and adults.</w:t>
            </w:r>
          </w:p>
        </w:tc>
      </w:tr>
      <w:tr w:rsidR="007206DD" w14:paraId="2F59AEEC"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2327A" w14:textId="77777777" w:rsidR="007206DD" w:rsidRDefault="007206DD" w:rsidP="00182A97">
            <w:pPr>
              <w:widowControl w:val="0"/>
              <w:spacing w:line="240" w:lineRule="auto"/>
              <w:rPr>
                <w:color w:val="2E5395"/>
                <w:sz w:val="18"/>
                <w:szCs w:val="18"/>
              </w:rPr>
            </w:pPr>
            <w:r>
              <w:rPr>
                <w:color w:val="2E5395"/>
                <w:sz w:val="18"/>
                <w:szCs w:val="18"/>
              </w:rPr>
              <w:t>Online relationships (OR)</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7372F" w14:textId="77777777" w:rsidR="007206DD" w:rsidRDefault="007206DD" w:rsidP="007206DD">
            <w:pPr>
              <w:widowControl w:val="0"/>
              <w:numPr>
                <w:ilvl w:val="0"/>
                <w:numId w:val="58"/>
              </w:numPr>
              <w:tabs>
                <w:tab w:val="left" w:pos="468"/>
              </w:tabs>
              <w:spacing w:line="271" w:lineRule="auto"/>
              <w:ind w:hanging="361"/>
              <w:rPr>
                <w:sz w:val="18"/>
                <w:szCs w:val="18"/>
              </w:rPr>
            </w:pPr>
            <w:r>
              <w:rPr>
                <w:sz w:val="18"/>
                <w:szCs w:val="18"/>
              </w:rPr>
              <w:t>that people sometimes behave differently online, including by pretending to be someone they are not.</w:t>
            </w:r>
          </w:p>
          <w:p w14:paraId="73DCB6C6" w14:textId="77777777" w:rsidR="007206DD" w:rsidRDefault="007206DD" w:rsidP="007206DD">
            <w:pPr>
              <w:widowControl w:val="0"/>
              <w:numPr>
                <w:ilvl w:val="0"/>
                <w:numId w:val="58"/>
              </w:numPr>
              <w:tabs>
                <w:tab w:val="left" w:pos="468"/>
              </w:tabs>
              <w:spacing w:before="2" w:line="232" w:lineRule="auto"/>
              <w:ind w:right="611"/>
              <w:rPr>
                <w:sz w:val="18"/>
                <w:szCs w:val="18"/>
              </w:rPr>
            </w:pPr>
            <w:r>
              <w:rPr>
                <w:sz w:val="18"/>
                <w:szCs w:val="18"/>
              </w:rPr>
              <w:t xml:space="preserve">that the same principles apply to online relationships as to face-to-face relationships, including the importance of respect for others </w:t>
            </w:r>
            <w:r>
              <w:rPr>
                <w:sz w:val="18"/>
                <w:szCs w:val="18"/>
              </w:rPr>
              <w:lastRenderedPageBreak/>
              <w:t>online including when we are anonymous.</w:t>
            </w:r>
          </w:p>
          <w:p w14:paraId="755CCCAD" w14:textId="77777777" w:rsidR="007206DD" w:rsidRDefault="007206DD" w:rsidP="007206DD">
            <w:pPr>
              <w:widowControl w:val="0"/>
              <w:numPr>
                <w:ilvl w:val="0"/>
                <w:numId w:val="58"/>
              </w:numPr>
              <w:tabs>
                <w:tab w:val="left" w:pos="468"/>
              </w:tabs>
              <w:spacing w:before="10" w:line="232" w:lineRule="auto"/>
              <w:ind w:right="414"/>
              <w:rPr>
                <w:sz w:val="18"/>
                <w:szCs w:val="18"/>
              </w:rPr>
            </w:pPr>
            <w:r>
              <w:rPr>
                <w:sz w:val="18"/>
                <w:szCs w:val="18"/>
              </w:rPr>
              <w:t>the rules and principles for keeping safe online, how to recognise risks, harmful content and contact, and how to report them.</w:t>
            </w:r>
          </w:p>
          <w:p w14:paraId="042507B5" w14:textId="77777777" w:rsidR="007206DD" w:rsidRDefault="007206DD" w:rsidP="007206DD">
            <w:pPr>
              <w:widowControl w:val="0"/>
              <w:numPr>
                <w:ilvl w:val="0"/>
                <w:numId w:val="58"/>
              </w:numPr>
              <w:tabs>
                <w:tab w:val="left" w:pos="468"/>
              </w:tabs>
              <w:spacing w:before="4" w:line="235"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1BA54BCD" w14:textId="77777777" w:rsidR="007206DD" w:rsidRDefault="007206DD" w:rsidP="007206DD">
            <w:pPr>
              <w:widowControl w:val="0"/>
              <w:numPr>
                <w:ilvl w:val="0"/>
                <w:numId w:val="58"/>
              </w:numPr>
              <w:tabs>
                <w:tab w:val="left" w:pos="468"/>
              </w:tabs>
              <w:spacing w:before="1" w:line="252" w:lineRule="auto"/>
              <w:ind w:hanging="361"/>
              <w:rPr>
                <w:sz w:val="18"/>
                <w:szCs w:val="18"/>
              </w:rPr>
            </w:pPr>
            <w:r>
              <w:rPr>
                <w:sz w:val="18"/>
                <w:szCs w:val="18"/>
              </w:rPr>
              <w:t>how information and data is shared and used online.</w:t>
            </w:r>
          </w:p>
        </w:tc>
      </w:tr>
      <w:tr w:rsidR="007206DD" w14:paraId="3F311F3C"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5719" w14:textId="77777777" w:rsidR="007206DD" w:rsidRDefault="007206DD" w:rsidP="00182A97">
            <w:pPr>
              <w:widowControl w:val="0"/>
              <w:spacing w:line="240" w:lineRule="auto"/>
              <w:rPr>
                <w:color w:val="2E5395"/>
                <w:sz w:val="18"/>
                <w:szCs w:val="18"/>
              </w:rPr>
            </w:pPr>
            <w:r>
              <w:rPr>
                <w:color w:val="2E5395"/>
                <w:sz w:val="18"/>
                <w:szCs w:val="18"/>
              </w:rPr>
              <w:lastRenderedPageBreak/>
              <w:t>Being safe (BS)</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218DF" w14:textId="77777777" w:rsidR="007206DD" w:rsidRDefault="007206DD" w:rsidP="007206DD">
            <w:pPr>
              <w:widowControl w:val="0"/>
              <w:numPr>
                <w:ilvl w:val="0"/>
                <w:numId w:val="59"/>
              </w:numPr>
              <w:tabs>
                <w:tab w:val="left" w:pos="468"/>
              </w:tabs>
              <w:spacing w:before="2" w:line="232" w:lineRule="auto"/>
              <w:ind w:right="600"/>
              <w:rPr>
                <w:sz w:val="18"/>
                <w:szCs w:val="18"/>
              </w:rPr>
            </w:pPr>
            <w:r>
              <w:rPr>
                <w:sz w:val="18"/>
                <w:szCs w:val="18"/>
              </w:rPr>
              <w:t>what sorts of boundaries are appropriate in friendships with peers and others (including in a digital context).</w:t>
            </w:r>
          </w:p>
          <w:p w14:paraId="49910518" w14:textId="77777777" w:rsidR="007206DD" w:rsidRDefault="007206DD" w:rsidP="007206DD">
            <w:pPr>
              <w:widowControl w:val="0"/>
              <w:numPr>
                <w:ilvl w:val="0"/>
                <w:numId w:val="59"/>
              </w:numPr>
              <w:tabs>
                <w:tab w:val="left" w:pos="468"/>
              </w:tabs>
              <w:spacing w:before="6" w:line="235"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5B7D3AA4" w14:textId="77777777" w:rsidR="007206DD" w:rsidRDefault="007206DD" w:rsidP="007206DD">
            <w:pPr>
              <w:widowControl w:val="0"/>
              <w:numPr>
                <w:ilvl w:val="0"/>
                <w:numId w:val="59"/>
              </w:numPr>
              <w:tabs>
                <w:tab w:val="left" w:pos="468"/>
              </w:tabs>
              <w:spacing w:before="8" w:line="232" w:lineRule="auto"/>
              <w:ind w:right="126"/>
              <w:rPr>
                <w:sz w:val="18"/>
                <w:szCs w:val="18"/>
              </w:rPr>
            </w:pPr>
            <w:r>
              <w:rPr>
                <w:sz w:val="18"/>
                <w:szCs w:val="18"/>
              </w:rPr>
              <w:t>that each person’s body belongs to them, and the differences between appropriate and inappropriate or unsafe physical, and other, contact.</w:t>
            </w:r>
          </w:p>
          <w:p w14:paraId="6E3F8602" w14:textId="77777777" w:rsidR="007206DD" w:rsidRDefault="007206DD" w:rsidP="007206DD">
            <w:pPr>
              <w:widowControl w:val="0"/>
              <w:numPr>
                <w:ilvl w:val="0"/>
                <w:numId w:val="59"/>
              </w:numPr>
              <w:tabs>
                <w:tab w:val="left" w:pos="468"/>
              </w:tabs>
              <w:spacing w:before="8" w:line="232" w:lineRule="auto"/>
              <w:ind w:right="205"/>
              <w:rPr>
                <w:sz w:val="18"/>
                <w:szCs w:val="18"/>
              </w:rPr>
            </w:pPr>
            <w:r>
              <w:rPr>
                <w:sz w:val="18"/>
                <w:szCs w:val="18"/>
              </w:rPr>
              <w:t>how to respond safely and appropriately to adults they may encounter (in all contexts, including online) whom they do not know.</w:t>
            </w:r>
          </w:p>
          <w:p w14:paraId="1604F22A" w14:textId="77777777" w:rsidR="007206DD" w:rsidRDefault="007206DD" w:rsidP="007206DD">
            <w:pPr>
              <w:widowControl w:val="0"/>
              <w:numPr>
                <w:ilvl w:val="0"/>
                <w:numId w:val="59"/>
              </w:numPr>
              <w:tabs>
                <w:tab w:val="left" w:pos="468"/>
              </w:tabs>
              <w:spacing w:before="6" w:line="273" w:lineRule="auto"/>
              <w:ind w:hanging="361"/>
              <w:rPr>
                <w:sz w:val="18"/>
                <w:szCs w:val="18"/>
              </w:rPr>
            </w:pPr>
            <w:r>
              <w:rPr>
                <w:sz w:val="18"/>
                <w:szCs w:val="18"/>
              </w:rPr>
              <w:t>how to recognise and report feelings of being unsafe or feeling bad about any adult.</w:t>
            </w:r>
          </w:p>
          <w:p w14:paraId="56CAFD6A" w14:textId="77777777" w:rsidR="007206DD" w:rsidRDefault="007206DD" w:rsidP="007206DD">
            <w:pPr>
              <w:widowControl w:val="0"/>
              <w:numPr>
                <w:ilvl w:val="0"/>
                <w:numId w:val="59"/>
              </w:numPr>
              <w:tabs>
                <w:tab w:val="left" w:pos="468"/>
              </w:tabs>
              <w:spacing w:line="268" w:lineRule="auto"/>
              <w:ind w:hanging="361"/>
              <w:rPr>
                <w:sz w:val="18"/>
                <w:szCs w:val="18"/>
              </w:rPr>
            </w:pPr>
            <w:r>
              <w:rPr>
                <w:sz w:val="18"/>
                <w:szCs w:val="18"/>
              </w:rPr>
              <w:t>how to ask for advice or help for themselves or others, and to keep trying until they are heard,</w:t>
            </w:r>
          </w:p>
          <w:p w14:paraId="4468A246" w14:textId="77777777" w:rsidR="007206DD" w:rsidRDefault="007206DD" w:rsidP="007206DD">
            <w:pPr>
              <w:widowControl w:val="0"/>
              <w:numPr>
                <w:ilvl w:val="0"/>
                <w:numId w:val="59"/>
              </w:numPr>
              <w:tabs>
                <w:tab w:val="left" w:pos="468"/>
              </w:tabs>
              <w:spacing w:line="268" w:lineRule="auto"/>
              <w:ind w:hanging="361"/>
              <w:rPr>
                <w:sz w:val="18"/>
                <w:szCs w:val="18"/>
              </w:rPr>
            </w:pPr>
            <w:r>
              <w:rPr>
                <w:sz w:val="18"/>
                <w:szCs w:val="18"/>
              </w:rPr>
              <w:t>how to report concerns or abuse, and the vocabulary and confidence needed to do so.</w:t>
            </w:r>
          </w:p>
          <w:p w14:paraId="7D263E4E" w14:textId="77777777" w:rsidR="007206DD" w:rsidRDefault="007206DD" w:rsidP="007206DD">
            <w:pPr>
              <w:widowControl w:val="0"/>
              <w:numPr>
                <w:ilvl w:val="0"/>
                <w:numId w:val="59"/>
              </w:numPr>
              <w:tabs>
                <w:tab w:val="left" w:pos="468"/>
              </w:tabs>
              <w:spacing w:line="249" w:lineRule="auto"/>
              <w:ind w:hanging="361"/>
              <w:rPr>
                <w:sz w:val="18"/>
                <w:szCs w:val="18"/>
              </w:rPr>
            </w:pPr>
            <w:r>
              <w:rPr>
                <w:sz w:val="18"/>
                <w:szCs w:val="18"/>
              </w:rPr>
              <w:t>where to get advice e.g. family, school and/or other sources.</w:t>
            </w:r>
          </w:p>
        </w:tc>
      </w:tr>
      <w:tr w:rsidR="007206DD" w14:paraId="436F9E70"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82606" w14:textId="77777777" w:rsidR="007206DD" w:rsidRDefault="007206DD" w:rsidP="00182A97">
            <w:pPr>
              <w:widowControl w:val="0"/>
              <w:spacing w:line="240" w:lineRule="auto"/>
              <w:rPr>
                <w:color w:val="2E5395"/>
                <w:sz w:val="18"/>
                <w:szCs w:val="18"/>
              </w:rPr>
            </w:pPr>
            <w:r>
              <w:rPr>
                <w:color w:val="2E5395"/>
                <w:sz w:val="18"/>
                <w:szCs w:val="18"/>
              </w:rPr>
              <w:t>Mental wellbeing (MW)</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9D3B" w14:textId="77777777" w:rsidR="007206DD" w:rsidRDefault="007206DD" w:rsidP="007206DD">
            <w:pPr>
              <w:widowControl w:val="0"/>
              <w:numPr>
                <w:ilvl w:val="0"/>
                <w:numId w:val="60"/>
              </w:numPr>
              <w:tabs>
                <w:tab w:val="left" w:pos="468"/>
              </w:tabs>
              <w:spacing w:line="249" w:lineRule="auto"/>
              <w:rPr>
                <w:sz w:val="18"/>
                <w:szCs w:val="18"/>
              </w:rPr>
            </w:pPr>
            <w:r>
              <w:rPr>
                <w:sz w:val="18"/>
                <w:szCs w:val="18"/>
              </w:rPr>
              <w:t>that mental wellbeing is a normal part of daily life, in the same way as physical health.</w:t>
            </w:r>
          </w:p>
          <w:p w14:paraId="6EC7AD3C" w14:textId="77777777" w:rsidR="007206DD" w:rsidRDefault="007206DD" w:rsidP="007206DD">
            <w:pPr>
              <w:widowControl w:val="0"/>
              <w:numPr>
                <w:ilvl w:val="0"/>
                <w:numId w:val="60"/>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7D4DB79A" w14:textId="77777777" w:rsidR="007206DD" w:rsidRDefault="007206DD" w:rsidP="007206DD">
            <w:pPr>
              <w:widowControl w:val="0"/>
              <w:numPr>
                <w:ilvl w:val="0"/>
                <w:numId w:val="60"/>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298982DC" w14:textId="77777777" w:rsidR="007206DD" w:rsidRDefault="007206DD" w:rsidP="007206DD">
            <w:pPr>
              <w:widowControl w:val="0"/>
              <w:numPr>
                <w:ilvl w:val="0"/>
                <w:numId w:val="60"/>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1B6E0BC3" w14:textId="77777777" w:rsidR="007206DD" w:rsidRDefault="007206DD" w:rsidP="007206DD">
            <w:pPr>
              <w:widowControl w:val="0"/>
              <w:numPr>
                <w:ilvl w:val="0"/>
                <w:numId w:val="60"/>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67C60982" w14:textId="77777777" w:rsidR="007206DD" w:rsidRDefault="007206DD" w:rsidP="007206DD">
            <w:pPr>
              <w:widowControl w:val="0"/>
              <w:numPr>
                <w:ilvl w:val="0"/>
                <w:numId w:val="60"/>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3367BFFB" w14:textId="77777777" w:rsidR="007206DD" w:rsidRDefault="007206DD" w:rsidP="007206DD">
            <w:pPr>
              <w:widowControl w:val="0"/>
              <w:numPr>
                <w:ilvl w:val="0"/>
                <w:numId w:val="60"/>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2E3CCE69" w14:textId="77777777" w:rsidR="007206DD" w:rsidRDefault="007206DD" w:rsidP="007206DD">
            <w:pPr>
              <w:widowControl w:val="0"/>
              <w:numPr>
                <w:ilvl w:val="0"/>
                <w:numId w:val="60"/>
              </w:numPr>
              <w:tabs>
                <w:tab w:val="left" w:pos="468"/>
              </w:tabs>
              <w:spacing w:before="2" w:line="252" w:lineRule="auto"/>
              <w:rPr>
                <w:sz w:val="18"/>
                <w:szCs w:val="18"/>
              </w:rPr>
            </w:pPr>
            <w:r>
              <w:rPr>
                <w:sz w:val="18"/>
                <w:szCs w:val="18"/>
              </w:rPr>
              <w:t>that bullying (including cyberbullying) has a negative and often lasting impact on mental wellbeing.</w:t>
            </w:r>
          </w:p>
          <w:p w14:paraId="6DC75DE5" w14:textId="77777777" w:rsidR="007206DD" w:rsidRDefault="007206DD" w:rsidP="007206DD">
            <w:pPr>
              <w:widowControl w:val="0"/>
              <w:numPr>
                <w:ilvl w:val="0"/>
                <w:numId w:val="60"/>
              </w:numPr>
              <w:tabs>
                <w:tab w:val="left" w:pos="468"/>
              </w:tabs>
              <w:spacing w:line="240"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46A0C89" w14:textId="77777777" w:rsidR="007206DD" w:rsidRDefault="007206DD" w:rsidP="007206DD">
            <w:pPr>
              <w:widowControl w:val="0"/>
              <w:numPr>
                <w:ilvl w:val="0"/>
                <w:numId w:val="60"/>
              </w:numPr>
              <w:tabs>
                <w:tab w:val="left" w:pos="468"/>
              </w:tabs>
              <w:spacing w:before="15" w:line="235"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7206DD" w14:paraId="4C62E47B"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E1125" w14:textId="77777777" w:rsidR="007206DD" w:rsidRDefault="007206DD" w:rsidP="00182A97">
            <w:pPr>
              <w:widowControl w:val="0"/>
              <w:spacing w:line="240" w:lineRule="auto"/>
              <w:rPr>
                <w:color w:val="2E5395"/>
                <w:sz w:val="18"/>
                <w:szCs w:val="18"/>
              </w:rPr>
            </w:pPr>
            <w:r>
              <w:rPr>
                <w:color w:val="2E5395"/>
                <w:sz w:val="18"/>
                <w:szCs w:val="18"/>
              </w:rPr>
              <w:t>Internet safety and harms (ISH)</w:t>
            </w:r>
          </w:p>
        </w:tc>
        <w:tc>
          <w:tcPr>
            <w:tcW w:w="12030" w:type="dxa"/>
            <w:tcBorders>
              <w:top w:val="single" w:sz="8" w:space="0" w:color="000000"/>
              <w:left w:val="single" w:sz="8" w:space="0" w:color="000000"/>
              <w:bottom w:val="single" w:sz="8" w:space="0" w:color="000000"/>
              <w:right w:val="single" w:sz="8" w:space="0" w:color="000000"/>
            </w:tcBorders>
            <w:hideMark/>
          </w:tcPr>
          <w:p w14:paraId="188485D8" w14:textId="77777777" w:rsidR="007206DD" w:rsidRDefault="007206DD" w:rsidP="007206DD">
            <w:pPr>
              <w:widowControl w:val="0"/>
              <w:numPr>
                <w:ilvl w:val="0"/>
                <w:numId w:val="61"/>
              </w:numPr>
              <w:tabs>
                <w:tab w:val="left" w:pos="468"/>
              </w:tabs>
              <w:spacing w:line="247" w:lineRule="auto"/>
              <w:rPr>
                <w:sz w:val="18"/>
                <w:szCs w:val="18"/>
              </w:rPr>
            </w:pPr>
            <w:r>
              <w:rPr>
                <w:sz w:val="18"/>
                <w:szCs w:val="18"/>
              </w:rPr>
              <w:t>that for most people the internet is an integral part of life and has many benefits.</w:t>
            </w:r>
          </w:p>
          <w:p w14:paraId="2F0F7B4C" w14:textId="77777777" w:rsidR="007206DD" w:rsidRDefault="007206DD" w:rsidP="007206DD">
            <w:pPr>
              <w:widowControl w:val="0"/>
              <w:numPr>
                <w:ilvl w:val="0"/>
                <w:numId w:val="61"/>
              </w:numPr>
              <w:tabs>
                <w:tab w:val="left" w:pos="468"/>
              </w:tabs>
              <w:spacing w:line="240"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7FF9E58D" w14:textId="77777777" w:rsidR="007206DD" w:rsidRDefault="007206DD" w:rsidP="007206DD">
            <w:pPr>
              <w:widowControl w:val="0"/>
              <w:numPr>
                <w:ilvl w:val="0"/>
                <w:numId w:val="61"/>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30E85559" w14:textId="77777777" w:rsidR="007206DD" w:rsidRDefault="007206DD" w:rsidP="007206DD">
            <w:pPr>
              <w:widowControl w:val="0"/>
              <w:numPr>
                <w:ilvl w:val="0"/>
                <w:numId w:val="61"/>
              </w:numPr>
              <w:tabs>
                <w:tab w:val="left" w:pos="468"/>
              </w:tabs>
              <w:spacing w:before="1" w:line="252" w:lineRule="auto"/>
              <w:rPr>
                <w:sz w:val="18"/>
                <w:szCs w:val="18"/>
              </w:rPr>
            </w:pPr>
            <w:r>
              <w:rPr>
                <w:sz w:val="18"/>
                <w:szCs w:val="18"/>
              </w:rPr>
              <w:t>why social media, some computer games and online gaming, for example, are age restricted.</w:t>
            </w:r>
          </w:p>
          <w:p w14:paraId="5C1F0C60" w14:textId="77777777" w:rsidR="007206DD" w:rsidRDefault="007206DD" w:rsidP="007206DD">
            <w:pPr>
              <w:widowControl w:val="0"/>
              <w:numPr>
                <w:ilvl w:val="0"/>
                <w:numId w:val="61"/>
              </w:numPr>
              <w:tabs>
                <w:tab w:val="left" w:pos="468"/>
              </w:tabs>
              <w:spacing w:line="240" w:lineRule="auto"/>
              <w:ind w:right="325"/>
              <w:rPr>
                <w:sz w:val="18"/>
                <w:szCs w:val="18"/>
              </w:rPr>
            </w:pPr>
            <w:r>
              <w:rPr>
                <w:sz w:val="18"/>
                <w:szCs w:val="18"/>
              </w:rPr>
              <w:t xml:space="preserve">that the internet can also be a negative place where online abuse, trolling, bullying and harassment can take place, which can have a </w:t>
            </w:r>
            <w:r>
              <w:rPr>
                <w:sz w:val="18"/>
                <w:szCs w:val="18"/>
              </w:rPr>
              <w:lastRenderedPageBreak/>
              <w:t>negative impact on mental health.</w:t>
            </w:r>
          </w:p>
          <w:p w14:paraId="2E2A9EEF" w14:textId="77777777" w:rsidR="007206DD" w:rsidRDefault="007206DD" w:rsidP="007206DD">
            <w:pPr>
              <w:widowControl w:val="0"/>
              <w:numPr>
                <w:ilvl w:val="0"/>
                <w:numId w:val="61"/>
              </w:numPr>
              <w:tabs>
                <w:tab w:val="left" w:pos="468"/>
              </w:tabs>
              <w:spacing w:before="1" w:line="240" w:lineRule="auto"/>
              <w:ind w:right="162"/>
              <w:rPr>
                <w:sz w:val="18"/>
                <w:szCs w:val="18"/>
              </w:rPr>
            </w:pPr>
            <w:r>
              <w:rPr>
                <w:sz w:val="18"/>
                <w:szCs w:val="18"/>
              </w:rPr>
              <w:t>how to be a discerning consumer of information online including understanding that information, including that from search engines, is ranked, selected and targeted.</w:t>
            </w:r>
          </w:p>
          <w:p w14:paraId="34200B6B" w14:textId="77777777" w:rsidR="007206DD" w:rsidRDefault="007206DD" w:rsidP="007206DD">
            <w:pPr>
              <w:widowControl w:val="0"/>
              <w:numPr>
                <w:ilvl w:val="0"/>
                <w:numId w:val="61"/>
              </w:numPr>
              <w:tabs>
                <w:tab w:val="left" w:pos="468"/>
              </w:tabs>
              <w:spacing w:before="5" w:line="232" w:lineRule="auto"/>
              <w:rPr>
                <w:sz w:val="18"/>
                <w:szCs w:val="18"/>
              </w:rPr>
            </w:pPr>
            <w:r>
              <w:rPr>
                <w:sz w:val="18"/>
                <w:szCs w:val="18"/>
              </w:rPr>
              <w:t>where and how to report concerns and get support with issues online.</w:t>
            </w:r>
          </w:p>
        </w:tc>
      </w:tr>
      <w:tr w:rsidR="007206DD" w14:paraId="0E6CB8BD"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43002" w14:textId="77777777" w:rsidR="007206DD" w:rsidRDefault="007206DD" w:rsidP="00182A97">
            <w:pPr>
              <w:widowControl w:val="0"/>
              <w:spacing w:line="240" w:lineRule="auto"/>
              <w:rPr>
                <w:color w:val="2E5395"/>
                <w:sz w:val="18"/>
                <w:szCs w:val="18"/>
              </w:rPr>
            </w:pPr>
            <w:r>
              <w:rPr>
                <w:color w:val="2E5395"/>
                <w:sz w:val="18"/>
                <w:szCs w:val="18"/>
              </w:rPr>
              <w:lastRenderedPageBreak/>
              <w:t>Physical health and fitness (PHF)</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270BA" w14:textId="77777777" w:rsidR="007206DD" w:rsidRDefault="007206DD" w:rsidP="007206DD">
            <w:pPr>
              <w:widowControl w:val="0"/>
              <w:numPr>
                <w:ilvl w:val="0"/>
                <w:numId w:val="62"/>
              </w:numPr>
              <w:tabs>
                <w:tab w:val="left" w:pos="468"/>
              </w:tabs>
              <w:spacing w:line="249" w:lineRule="auto"/>
              <w:rPr>
                <w:sz w:val="18"/>
                <w:szCs w:val="18"/>
              </w:rPr>
            </w:pPr>
            <w:r>
              <w:rPr>
                <w:sz w:val="18"/>
                <w:szCs w:val="18"/>
              </w:rPr>
              <w:t>the characteristics and mental and physical benefits of an active lifestyle.</w:t>
            </w:r>
          </w:p>
          <w:p w14:paraId="1F7B6BA9" w14:textId="77777777" w:rsidR="007206DD" w:rsidRDefault="007206DD" w:rsidP="007206DD">
            <w:pPr>
              <w:widowControl w:val="0"/>
              <w:numPr>
                <w:ilvl w:val="0"/>
                <w:numId w:val="62"/>
              </w:numPr>
              <w:tabs>
                <w:tab w:val="left" w:pos="468"/>
              </w:tabs>
              <w:spacing w:before="1" w:line="240" w:lineRule="auto"/>
              <w:ind w:right="529"/>
              <w:rPr>
                <w:sz w:val="18"/>
                <w:szCs w:val="18"/>
              </w:rPr>
            </w:pPr>
            <w:r>
              <w:rPr>
                <w:sz w:val="18"/>
                <w:szCs w:val="18"/>
              </w:rPr>
              <w:t>the importance of building regular exercise into daily and weekly routines and how to achieve this; for example walking or cycling to school, a daily active mile or other forms of regular, vigorous exercise.</w:t>
            </w:r>
          </w:p>
          <w:p w14:paraId="5CDDEEEF" w14:textId="77777777" w:rsidR="007206DD" w:rsidRDefault="007206DD" w:rsidP="007206DD">
            <w:pPr>
              <w:widowControl w:val="0"/>
              <w:numPr>
                <w:ilvl w:val="0"/>
                <w:numId w:val="62"/>
              </w:numPr>
              <w:tabs>
                <w:tab w:val="left" w:pos="468"/>
              </w:tabs>
              <w:spacing w:before="2" w:line="240" w:lineRule="auto"/>
              <w:rPr>
                <w:sz w:val="18"/>
                <w:szCs w:val="18"/>
              </w:rPr>
            </w:pPr>
            <w:r>
              <w:rPr>
                <w:sz w:val="18"/>
                <w:szCs w:val="18"/>
              </w:rPr>
              <w:t>the risks associated with an inactive lifestyle (including obesity).</w:t>
            </w:r>
          </w:p>
          <w:p w14:paraId="49243E09" w14:textId="77777777" w:rsidR="007206DD" w:rsidRDefault="007206DD" w:rsidP="007206DD">
            <w:pPr>
              <w:widowControl w:val="0"/>
              <w:numPr>
                <w:ilvl w:val="0"/>
                <w:numId w:val="62"/>
              </w:numPr>
              <w:tabs>
                <w:tab w:val="left" w:pos="468"/>
              </w:tabs>
              <w:spacing w:before="37" w:line="230" w:lineRule="auto"/>
              <w:ind w:right="218"/>
              <w:rPr>
                <w:sz w:val="18"/>
                <w:szCs w:val="18"/>
              </w:rPr>
            </w:pPr>
            <w:r>
              <w:rPr>
                <w:sz w:val="18"/>
                <w:szCs w:val="18"/>
              </w:rPr>
              <w:t>how and when to seek support including which adults to speak to in school if they are worried about their health.</w:t>
            </w:r>
          </w:p>
        </w:tc>
      </w:tr>
      <w:tr w:rsidR="007206DD" w14:paraId="12FF7545"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D97D" w14:textId="77777777" w:rsidR="007206DD" w:rsidRDefault="007206DD" w:rsidP="00182A97">
            <w:pPr>
              <w:widowControl w:val="0"/>
              <w:spacing w:line="240" w:lineRule="auto"/>
              <w:rPr>
                <w:color w:val="2E5395"/>
                <w:sz w:val="18"/>
                <w:szCs w:val="18"/>
              </w:rPr>
            </w:pPr>
            <w:r>
              <w:rPr>
                <w:color w:val="2E5395"/>
                <w:sz w:val="18"/>
                <w:szCs w:val="18"/>
              </w:rPr>
              <w:t>Healthy eating (HE)</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F7E67" w14:textId="77777777" w:rsidR="007206DD" w:rsidRDefault="007206DD" w:rsidP="007206DD">
            <w:pPr>
              <w:widowControl w:val="0"/>
              <w:numPr>
                <w:ilvl w:val="0"/>
                <w:numId w:val="63"/>
              </w:numPr>
              <w:tabs>
                <w:tab w:val="left" w:pos="468"/>
              </w:tabs>
              <w:spacing w:line="249" w:lineRule="auto"/>
              <w:rPr>
                <w:sz w:val="18"/>
                <w:szCs w:val="18"/>
              </w:rPr>
            </w:pPr>
            <w:r>
              <w:rPr>
                <w:sz w:val="18"/>
                <w:szCs w:val="18"/>
              </w:rPr>
              <w:t>what constitutes a healthy diet (including understanding calories and other nutritional content).</w:t>
            </w:r>
          </w:p>
          <w:p w14:paraId="60812822" w14:textId="77777777" w:rsidR="007206DD" w:rsidRDefault="007206DD" w:rsidP="007206DD">
            <w:pPr>
              <w:widowControl w:val="0"/>
              <w:numPr>
                <w:ilvl w:val="0"/>
                <w:numId w:val="63"/>
              </w:numPr>
              <w:tabs>
                <w:tab w:val="left" w:pos="468"/>
              </w:tabs>
              <w:spacing w:line="249" w:lineRule="auto"/>
              <w:rPr>
                <w:sz w:val="18"/>
                <w:szCs w:val="18"/>
              </w:rPr>
            </w:pPr>
            <w:r>
              <w:rPr>
                <w:sz w:val="18"/>
                <w:szCs w:val="18"/>
              </w:rPr>
              <w:t>the principles of planning and preparing a range of healthy meals.</w:t>
            </w:r>
          </w:p>
          <w:p w14:paraId="55ED7DC9" w14:textId="77777777" w:rsidR="007206DD" w:rsidRDefault="007206DD" w:rsidP="007206DD">
            <w:pPr>
              <w:widowControl w:val="0"/>
              <w:numPr>
                <w:ilvl w:val="0"/>
                <w:numId w:val="6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7206DD" w14:paraId="616C9BE0"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28519" w14:textId="77777777" w:rsidR="007206DD" w:rsidRDefault="007206DD" w:rsidP="00182A97">
            <w:pPr>
              <w:widowControl w:val="0"/>
              <w:spacing w:line="240" w:lineRule="auto"/>
              <w:rPr>
                <w:color w:val="2E5395"/>
                <w:sz w:val="18"/>
                <w:szCs w:val="18"/>
              </w:rPr>
            </w:pPr>
            <w:r>
              <w:rPr>
                <w:color w:val="2E5395"/>
                <w:sz w:val="18"/>
                <w:szCs w:val="18"/>
              </w:rPr>
              <w:t>Drugs, alcohol and tobacco (DAT)</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8F04B" w14:textId="77777777" w:rsidR="007206DD" w:rsidRDefault="007206DD" w:rsidP="007206DD">
            <w:pPr>
              <w:widowControl w:val="0"/>
              <w:numPr>
                <w:ilvl w:val="0"/>
                <w:numId w:val="64"/>
              </w:numPr>
              <w:tabs>
                <w:tab w:val="left" w:pos="468"/>
              </w:tabs>
              <w:spacing w:line="249" w:lineRule="auto"/>
              <w:rPr>
                <w:sz w:val="18"/>
                <w:szCs w:val="18"/>
              </w:rPr>
            </w:pPr>
            <w:r>
              <w:rPr>
                <w:sz w:val="18"/>
                <w:szCs w:val="18"/>
              </w:rPr>
              <w:t>the facts about legal and illegal harmful substances and associated risks, including smoking, alcohol use and drug-taking.</w:t>
            </w:r>
          </w:p>
          <w:p w14:paraId="0827296B" w14:textId="77777777" w:rsidR="007206DD" w:rsidRDefault="007206DD" w:rsidP="00182A97">
            <w:pPr>
              <w:widowControl w:val="0"/>
              <w:spacing w:line="240" w:lineRule="auto"/>
              <w:rPr>
                <w:sz w:val="18"/>
                <w:szCs w:val="18"/>
              </w:rPr>
            </w:pPr>
          </w:p>
        </w:tc>
      </w:tr>
      <w:tr w:rsidR="007206DD" w14:paraId="47F2CE28"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CE72" w14:textId="77777777" w:rsidR="007206DD" w:rsidRDefault="007206DD" w:rsidP="00182A97">
            <w:pPr>
              <w:widowControl w:val="0"/>
              <w:spacing w:line="240" w:lineRule="auto"/>
              <w:rPr>
                <w:color w:val="2E5395"/>
                <w:sz w:val="18"/>
                <w:szCs w:val="18"/>
              </w:rPr>
            </w:pPr>
            <w:r>
              <w:rPr>
                <w:color w:val="2E5395"/>
                <w:sz w:val="18"/>
                <w:szCs w:val="18"/>
              </w:rPr>
              <w:t>Health and prevention (HP)</w:t>
            </w:r>
          </w:p>
        </w:tc>
        <w:tc>
          <w:tcPr>
            <w:tcW w:w="12030" w:type="dxa"/>
            <w:tcBorders>
              <w:top w:val="single" w:sz="8" w:space="0" w:color="000000"/>
              <w:left w:val="single" w:sz="8" w:space="0" w:color="000000"/>
              <w:bottom w:val="single" w:sz="8" w:space="0" w:color="000000"/>
              <w:right w:val="single" w:sz="8" w:space="0" w:color="000000"/>
            </w:tcBorders>
            <w:hideMark/>
          </w:tcPr>
          <w:p w14:paraId="3390BEBC" w14:textId="77777777" w:rsidR="007206DD" w:rsidRDefault="007206DD" w:rsidP="007206DD">
            <w:pPr>
              <w:widowControl w:val="0"/>
              <w:numPr>
                <w:ilvl w:val="0"/>
                <w:numId w:val="65"/>
              </w:numPr>
              <w:tabs>
                <w:tab w:val="left" w:pos="468"/>
              </w:tabs>
              <w:spacing w:line="252" w:lineRule="auto"/>
              <w:rPr>
                <w:sz w:val="18"/>
                <w:szCs w:val="18"/>
              </w:rPr>
            </w:pPr>
            <w:r>
              <w:rPr>
                <w:sz w:val="18"/>
                <w:szCs w:val="18"/>
              </w:rPr>
              <w:t>how to recognise early signs of physical illness, such as weight loss, or unexplained changes to the body.</w:t>
            </w:r>
          </w:p>
          <w:p w14:paraId="52F20B89" w14:textId="77777777" w:rsidR="007206DD" w:rsidRDefault="007206DD" w:rsidP="007206DD">
            <w:pPr>
              <w:widowControl w:val="0"/>
              <w:numPr>
                <w:ilvl w:val="0"/>
                <w:numId w:val="65"/>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2AB16D6C" w14:textId="77777777" w:rsidR="007206DD" w:rsidRDefault="007206DD" w:rsidP="007206DD">
            <w:pPr>
              <w:widowControl w:val="0"/>
              <w:numPr>
                <w:ilvl w:val="0"/>
                <w:numId w:val="65"/>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73BF9C3A" w14:textId="77777777" w:rsidR="007206DD" w:rsidRDefault="007206DD" w:rsidP="007206DD">
            <w:pPr>
              <w:widowControl w:val="0"/>
              <w:numPr>
                <w:ilvl w:val="0"/>
                <w:numId w:val="65"/>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18D94EAA" w14:textId="77777777" w:rsidR="007206DD" w:rsidRDefault="007206DD" w:rsidP="007206DD">
            <w:pPr>
              <w:widowControl w:val="0"/>
              <w:numPr>
                <w:ilvl w:val="0"/>
                <w:numId w:val="65"/>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63AB9151" w14:textId="77777777" w:rsidR="007206DD" w:rsidRDefault="007206DD" w:rsidP="007206DD">
            <w:pPr>
              <w:widowControl w:val="0"/>
              <w:numPr>
                <w:ilvl w:val="0"/>
                <w:numId w:val="65"/>
              </w:numPr>
              <w:tabs>
                <w:tab w:val="left" w:pos="468"/>
              </w:tabs>
              <w:spacing w:before="2" w:line="232" w:lineRule="auto"/>
              <w:rPr>
                <w:sz w:val="18"/>
                <w:szCs w:val="18"/>
              </w:rPr>
            </w:pPr>
            <w:r>
              <w:rPr>
                <w:sz w:val="18"/>
                <w:szCs w:val="18"/>
              </w:rPr>
              <w:t>the facts and science relating to allergies, immunisation and vaccination.</w:t>
            </w:r>
          </w:p>
        </w:tc>
      </w:tr>
      <w:tr w:rsidR="007206DD" w14:paraId="3165A5F7"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BA66D" w14:textId="77777777" w:rsidR="007206DD" w:rsidRDefault="007206DD" w:rsidP="00182A97">
            <w:pPr>
              <w:widowControl w:val="0"/>
              <w:spacing w:line="240" w:lineRule="auto"/>
              <w:rPr>
                <w:color w:val="2E5395"/>
                <w:sz w:val="18"/>
                <w:szCs w:val="18"/>
              </w:rPr>
            </w:pPr>
            <w:r>
              <w:rPr>
                <w:color w:val="2E5395"/>
                <w:sz w:val="18"/>
                <w:szCs w:val="18"/>
              </w:rPr>
              <w:t>Basic first aid (BFA)</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C91E5" w14:textId="77777777" w:rsidR="007206DD" w:rsidRDefault="007206DD" w:rsidP="007206DD">
            <w:pPr>
              <w:widowControl w:val="0"/>
              <w:numPr>
                <w:ilvl w:val="0"/>
                <w:numId w:val="66"/>
              </w:numPr>
              <w:tabs>
                <w:tab w:val="left" w:pos="468"/>
              </w:tabs>
              <w:spacing w:line="249" w:lineRule="auto"/>
              <w:rPr>
                <w:sz w:val="18"/>
                <w:szCs w:val="18"/>
              </w:rPr>
            </w:pPr>
            <w:r>
              <w:rPr>
                <w:sz w:val="18"/>
                <w:szCs w:val="18"/>
              </w:rPr>
              <w:t>how to make a clear and efficient call to emergency services if necessary.</w:t>
            </w:r>
          </w:p>
          <w:p w14:paraId="04C5C00F" w14:textId="77777777" w:rsidR="007206DD" w:rsidRDefault="007206DD" w:rsidP="007206DD">
            <w:pPr>
              <w:widowControl w:val="0"/>
              <w:numPr>
                <w:ilvl w:val="0"/>
                <w:numId w:val="66"/>
              </w:numPr>
              <w:tabs>
                <w:tab w:val="left" w:pos="468"/>
              </w:tabs>
              <w:spacing w:line="252" w:lineRule="auto"/>
              <w:rPr>
                <w:sz w:val="18"/>
                <w:szCs w:val="18"/>
              </w:rPr>
            </w:pPr>
            <w:r>
              <w:rPr>
                <w:sz w:val="18"/>
                <w:szCs w:val="18"/>
              </w:rPr>
              <w:t>concepts of basic first-aid, for example dealing with common injuries, including head injuries.</w:t>
            </w:r>
          </w:p>
        </w:tc>
      </w:tr>
      <w:tr w:rsidR="007206DD" w14:paraId="70C73259" w14:textId="77777777" w:rsidTr="00182A97">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CB625" w14:textId="77777777" w:rsidR="007206DD" w:rsidRDefault="007206DD" w:rsidP="00182A97">
            <w:pPr>
              <w:widowControl w:val="0"/>
              <w:spacing w:line="240" w:lineRule="auto"/>
              <w:rPr>
                <w:color w:val="2E5395"/>
                <w:sz w:val="18"/>
                <w:szCs w:val="18"/>
              </w:rPr>
            </w:pPr>
            <w:r>
              <w:rPr>
                <w:color w:val="2E5395"/>
                <w:sz w:val="18"/>
                <w:szCs w:val="18"/>
              </w:rPr>
              <w:t>Changing adolescent body (CAB)</w:t>
            </w:r>
          </w:p>
        </w:tc>
        <w:tc>
          <w:tcPr>
            <w:tcW w:w="1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472DF" w14:textId="77777777" w:rsidR="007206DD" w:rsidRDefault="007206DD" w:rsidP="007206DD">
            <w:pPr>
              <w:widowControl w:val="0"/>
              <w:numPr>
                <w:ilvl w:val="0"/>
                <w:numId w:val="67"/>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1BB7AF27" w14:textId="77777777" w:rsidR="007206DD" w:rsidRDefault="007206DD" w:rsidP="007206DD">
            <w:pPr>
              <w:widowControl w:val="0"/>
              <w:numPr>
                <w:ilvl w:val="0"/>
                <w:numId w:val="67"/>
              </w:numPr>
              <w:tabs>
                <w:tab w:val="left" w:pos="468"/>
              </w:tabs>
              <w:spacing w:before="1" w:line="240" w:lineRule="auto"/>
              <w:rPr>
                <w:sz w:val="18"/>
                <w:szCs w:val="18"/>
              </w:rPr>
            </w:pPr>
            <w:r>
              <w:rPr>
                <w:sz w:val="18"/>
                <w:szCs w:val="18"/>
              </w:rPr>
              <w:t>about menstrual wellbeing including the key facts about the menstrual cycle.</w:t>
            </w:r>
          </w:p>
        </w:tc>
      </w:tr>
    </w:tbl>
    <w:p w14:paraId="24E36F9A" w14:textId="77777777" w:rsidR="007206DD" w:rsidRDefault="007206DD" w:rsidP="007206DD">
      <w:r>
        <w:rPr>
          <w:sz w:val="24"/>
          <w:szCs w:val="24"/>
        </w:rPr>
        <w:t xml:space="preserve"> </w:t>
      </w:r>
      <w:r>
        <w:br w:type="page"/>
      </w:r>
    </w:p>
    <w:p w14:paraId="443D36BE" w14:textId="77777777" w:rsidR="007206DD" w:rsidRDefault="007206DD" w:rsidP="007206DD">
      <w:pPr>
        <w:rPr>
          <w:b/>
          <w:color w:val="2E5395"/>
          <w:sz w:val="24"/>
          <w:szCs w:val="24"/>
        </w:rPr>
      </w:pPr>
    </w:p>
    <w:sectPr w:rsidR="007206DD"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846" w14:textId="77777777" w:rsidR="00D85E41" w:rsidRDefault="00D85E41" w:rsidP="00A76EA7">
      <w:pPr>
        <w:spacing w:line="240" w:lineRule="auto"/>
      </w:pPr>
      <w:r>
        <w:separator/>
      </w:r>
    </w:p>
  </w:endnote>
  <w:endnote w:type="continuationSeparator" w:id="0">
    <w:p w14:paraId="7A756241" w14:textId="77777777" w:rsidR="00D85E41" w:rsidRDefault="00D85E41"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EndPr/>
    <w:sdtContent>
      <w:sdt>
        <w:sdtPr>
          <w:id w:val="-1672085023"/>
          <w:docPartObj>
            <w:docPartGallery w:val="Page Numbers (Top of Page)"/>
            <w:docPartUnique/>
          </w:docPartObj>
        </w:sdtPr>
        <w:sdtEndPr/>
        <w:sdtContent>
          <w:p w14:paraId="3F29284C"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8FBC72C"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4562" w14:textId="77777777" w:rsidR="00D85E41" w:rsidRDefault="00D85E41" w:rsidP="00A76EA7">
      <w:pPr>
        <w:spacing w:line="240" w:lineRule="auto"/>
      </w:pPr>
      <w:r>
        <w:separator/>
      </w:r>
    </w:p>
  </w:footnote>
  <w:footnote w:type="continuationSeparator" w:id="0">
    <w:p w14:paraId="2069B3D1" w14:textId="77777777" w:rsidR="00D85E41" w:rsidRDefault="00D85E41"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3"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1"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6"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8"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9"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38"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39"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42"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48"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000878">
    <w:abstractNumId w:val="28"/>
  </w:num>
  <w:num w:numId="2" w16cid:durableId="1283221315">
    <w:abstractNumId w:val="48"/>
  </w:num>
  <w:num w:numId="3" w16cid:durableId="1583300231">
    <w:abstractNumId w:val="2"/>
  </w:num>
  <w:num w:numId="4" w16cid:durableId="1602563282">
    <w:abstractNumId w:val="43"/>
  </w:num>
  <w:num w:numId="5" w16cid:durableId="1101954926">
    <w:abstractNumId w:val="13"/>
  </w:num>
  <w:num w:numId="6" w16cid:durableId="1009870104">
    <w:abstractNumId w:val="59"/>
  </w:num>
  <w:num w:numId="7" w16cid:durableId="927739527">
    <w:abstractNumId w:val="58"/>
  </w:num>
  <w:num w:numId="8" w16cid:durableId="1305618700">
    <w:abstractNumId w:val="27"/>
  </w:num>
  <w:num w:numId="9" w16cid:durableId="101848563">
    <w:abstractNumId w:val="53"/>
  </w:num>
  <w:num w:numId="10" w16cid:durableId="1939365825">
    <w:abstractNumId w:val="18"/>
  </w:num>
  <w:num w:numId="11" w16cid:durableId="679308026">
    <w:abstractNumId w:val="33"/>
  </w:num>
  <w:num w:numId="12" w16cid:durableId="1823303868">
    <w:abstractNumId w:val="52"/>
  </w:num>
  <w:num w:numId="13" w16cid:durableId="330134838">
    <w:abstractNumId w:val="16"/>
  </w:num>
  <w:num w:numId="14" w16cid:durableId="1046298313">
    <w:abstractNumId w:val="15"/>
  </w:num>
  <w:num w:numId="15" w16cid:durableId="25369903">
    <w:abstractNumId w:val="35"/>
  </w:num>
  <w:num w:numId="16" w16cid:durableId="1025907160">
    <w:abstractNumId w:val="26"/>
  </w:num>
  <w:num w:numId="17" w16cid:durableId="650982013">
    <w:abstractNumId w:val="11"/>
  </w:num>
  <w:num w:numId="18" w16cid:durableId="168906460">
    <w:abstractNumId w:val="36"/>
  </w:num>
  <w:num w:numId="19" w16cid:durableId="592669810">
    <w:abstractNumId w:val="34"/>
  </w:num>
  <w:num w:numId="20" w16cid:durableId="926618236">
    <w:abstractNumId w:val="12"/>
  </w:num>
  <w:num w:numId="21" w16cid:durableId="204568610">
    <w:abstractNumId w:val="46"/>
  </w:num>
  <w:num w:numId="22" w16cid:durableId="1470174397">
    <w:abstractNumId w:val="51"/>
  </w:num>
  <w:num w:numId="23" w16cid:durableId="435173221">
    <w:abstractNumId w:val="7"/>
  </w:num>
  <w:num w:numId="24" w16cid:durableId="587812737">
    <w:abstractNumId w:val="25"/>
  </w:num>
  <w:num w:numId="25" w16cid:durableId="25713789">
    <w:abstractNumId w:val="32"/>
  </w:num>
  <w:num w:numId="26" w16cid:durableId="106779436">
    <w:abstractNumId w:val="29"/>
  </w:num>
  <w:num w:numId="27" w16cid:durableId="638344032">
    <w:abstractNumId w:val="4"/>
  </w:num>
  <w:num w:numId="28" w16cid:durableId="1462307261">
    <w:abstractNumId w:val="37"/>
  </w:num>
  <w:num w:numId="29" w16cid:durableId="1804735011">
    <w:abstractNumId w:val="6"/>
  </w:num>
  <w:num w:numId="30" w16cid:durableId="1476488457">
    <w:abstractNumId w:val="40"/>
  </w:num>
  <w:num w:numId="31" w16cid:durableId="1409041124">
    <w:abstractNumId w:val="17"/>
  </w:num>
  <w:num w:numId="32" w16cid:durableId="1199052550">
    <w:abstractNumId w:val="49"/>
  </w:num>
  <w:num w:numId="33" w16cid:durableId="167328857">
    <w:abstractNumId w:val="9"/>
  </w:num>
  <w:num w:numId="34" w16cid:durableId="1666278591">
    <w:abstractNumId w:val="45"/>
  </w:num>
  <w:num w:numId="35" w16cid:durableId="1851799518">
    <w:abstractNumId w:val="30"/>
  </w:num>
  <w:num w:numId="36" w16cid:durableId="399207576">
    <w:abstractNumId w:val="31"/>
  </w:num>
  <w:num w:numId="37" w16cid:durableId="431631820">
    <w:abstractNumId w:val="41"/>
  </w:num>
  <w:num w:numId="38" w16cid:durableId="1887990017">
    <w:abstractNumId w:val="23"/>
  </w:num>
  <w:num w:numId="39" w16cid:durableId="1823233045">
    <w:abstractNumId w:val="44"/>
  </w:num>
  <w:num w:numId="40" w16cid:durableId="687562878">
    <w:abstractNumId w:val="0"/>
  </w:num>
  <w:num w:numId="41" w16cid:durableId="125050618">
    <w:abstractNumId w:val="38"/>
  </w:num>
  <w:num w:numId="42" w16cid:durableId="636255798">
    <w:abstractNumId w:val="8"/>
  </w:num>
  <w:num w:numId="43" w16cid:durableId="453914699">
    <w:abstractNumId w:val="21"/>
  </w:num>
  <w:num w:numId="44" w16cid:durableId="1110051308">
    <w:abstractNumId w:val="1"/>
  </w:num>
  <w:num w:numId="45" w16cid:durableId="8148486">
    <w:abstractNumId w:val="3"/>
  </w:num>
  <w:num w:numId="46" w16cid:durableId="1447390221">
    <w:abstractNumId w:val="19"/>
  </w:num>
  <w:num w:numId="47" w16cid:durableId="433332859">
    <w:abstractNumId w:val="50"/>
  </w:num>
  <w:num w:numId="48" w16cid:durableId="145633805">
    <w:abstractNumId w:val="54"/>
  </w:num>
  <w:num w:numId="49" w16cid:durableId="1784224903">
    <w:abstractNumId w:val="20"/>
  </w:num>
  <w:num w:numId="50" w16cid:durableId="1885558157">
    <w:abstractNumId w:val="47"/>
  </w:num>
  <w:num w:numId="51" w16cid:durableId="1746487725">
    <w:abstractNumId w:val="22"/>
  </w:num>
  <w:num w:numId="52" w16cid:durableId="1688680930">
    <w:abstractNumId w:val="57"/>
  </w:num>
  <w:num w:numId="53" w16cid:durableId="1996909118">
    <w:abstractNumId w:val="14"/>
  </w:num>
  <w:num w:numId="54" w16cid:durableId="28265481">
    <w:abstractNumId w:val="10"/>
  </w:num>
  <w:num w:numId="55" w16cid:durableId="1919514608">
    <w:abstractNumId w:val="2"/>
    <w:lvlOverride w:ilvl="0">
      <w:startOverride w:val="1"/>
    </w:lvlOverride>
    <w:lvlOverride w:ilvl="1"/>
    <w:lvlOverride w:ilvl="2"/>
    <w:lvlOverride w:ilvl="3"/>
    <w:lvlOverride w:ilvl="4"/>
    <w:lvlOverride w:ilvl="5"/>
    <w:lvlOverride w:ilvl="6"/>
    <w:lvlOverride w:ilvl="7"/>
    <w:lvlOverride w:ilvl="8"/>
  </w:num>
  <w:num w:numId="56" w16cid:durableId="1046828959">
    <w:abstractNumId w:val="1"/>
    <w:lvlOverride w:ilvl="0">
      <w:startOverride w:val="1"/>
    </w:lvlOverride>
    <w:lvlOverride w:ilvl="1"/>
    <w:lvlOverride w:ilvl="2"/>
    <w:lvlOverride w:ilvl="3"/>
    <w:lvlOverride w:ilvl="4"/>
    <w:lvlOverride w:ilvl="5"/>
    <w:lvlOverride w:ilvl="6"/>
    <w:lvlOverride w:ilvl="7"/>
    <w:lvlOverride w:ilvl="8"/>
  </w:num>
  <w:num w:numId="57" w16cid:durableId="179634540">
    <w:abstractNumId w:val="27"/>
    <w:lvlOverride w:ilvl="0">
      <w:startOverride w:val="1"/>
    </w:lvlOverride>
    <w:lvlOverride w:ilvl="1"/>
    <w:lvlOverride w:ilvl="2"/>
    <w:lvlOverride w:ilvl="3"/>
    <w:lvlOverride w:ilvl="4"/>
    <w:lvlOverride w:ilvl="5"/>
    <w:lvlOverride w:ilvl="6"/>
    <w:lvlOverride w:ilvl="7"/>
    <w:lvlOverride w:ilvl="8"/>
  </w:num>
  <w:num w:numId="58" w16cid:durableId="1828861909">
    <w:abstractNumId w:val="37"/>
    <w:lvlOverride w:ilvl="0">
      <w:startOverride w:val="1"/>
    </w:lvlOverride>
    <w:lvlOverride w:ilvl="1"/>
    <w:lvlOverride w:ilvl="2"/>
    <w:lvlOverride w:ilvl="3"/>
    <w:lvlOverride w:ilvl="4"/>
    <w:lvlOverride w:ilvl="5"/>
    <w:lvlOverride w:ilvl="6"/>
    <w:lvlOverride w:ilvl="7"/>
    <w:lvlOverride w:ilvl="8"/>
  </w:num>
  <w:num w:numId="59" w16cid:durableId="1552381533">
    <w:abstractNumId w:val="6"/>
    <w:lvlOverride w:ilvl="0">
      <w:startOverride w:val="1"/>
    </w:lvlOverride>
    <w:lvlOverride w:ilvl="1"/>
    <w:lvlOverride w:ilvl="2"/>
    <w:lvlOverride w:ilvl="3"/>
    <w:lvlOverride w:ilvl="4"/>
    <w:lvlOverride w:ilvl="5"/>
    <w:lvlOverride w:ilvl="6"/>
    <w:lvlOverride w:ilvl="7"/>
    <w:lvlOverride w:ilvl="8"/>
  </w:num>
  <w:num w:numId="60" w16cid:durableId="279070555">
    <w:abstractNumId w:val="26"/>
    <w:lvlOverride w:ilvl="0">
      <w:startOverride w:val="1"/>
    </w:lvlOverride>
    <w:lvlOverride w:ilvl="1"/>
    <w:lvlOverride w:ilvl="2"/>
    <w:lvlOverride w:ilvl="3"/>
    <w:lvlOverride w:ilvl="4"/>
    <w:lvlOverride w:ilvl="5"/>
    <w:lvlOverride w:ilvl="6"/>
    <w:lvlOverride w:ilvl="7"/>
    <w:lvlOverride w:ilvl="8"/>
  </w:num>
  <w:num w:numId="61" w16cid:durableId="1125998309">
    <w:abstractNumId w:val="47"/>
    <w:lvlOverride w:ilvl="0">
      <w:startOverride w:val="1"/>
    </w:lvlOverride>
    <w:lvlOverride w:ilvl="1"/>
    <w:lvlOverride w:ilvl="2"/>
    <w:lvlOverride w:ilvl="3"/>
    <w:lvlOverride w:ilvl="4"/>
    <w:lvlOverride w:ilvl="5"/>
    <w:lvlOverride w:ilvl="6"/>
    <w:lvlOverride w:ilvl="7"/>
    <w:lvlOverride w:ilvl="8"/>
  </w:num>
  <w:num w:numId="62" w16cid:durableId="607978446">
    <w:abstractNumId w:val="20"/>
    <w:lvlOverride w:ilvl="0">
      <w:startOverride w:val="1"/>
    </w:lvlOverride>
    <w:lvlOverride w:ilvl="1"/>
    <w:lvlOverride w:ilvl="2"/>
    <w:lvlOverride w:ilvl="3"/>
    <w:lvlOverride w:ilvl="4"/>
    <w:lvlOverride w:ilvl="5"/>
    <w:lvlOverride w:ilvl="6"/>
    <w:lvlOverride w:ilvl="7"/>
    <w:lvlOverride w:ilvl="8"/>
  </w:num>
  <w:num w:numId="63" w16cid:durableId="65347603">
    <w:abstractNumId w:val="41"/>
    <w:lvlOverride w:ilvl="0">
      <w:startOverride w:val="1"/>
    </w:lvlOverride>
    <w:lvlOverride w:ilvl="1"/>
    <w:lvlOverride w:ilvl="2"/>
    <w:lvlOverride w:ilvl="3"/>
    <w:lvlOverride w:ilvl="4"/>
    <w:lvlOverride w:ilvl="5"/>
    <w:lvlOverride w:ilvl="6"/>
    <w:lvlOverride w:ilvl="7"/>
    <w:lvlOverride w:ilvl="8"/>
  </w:num>
  <w:num w:numId="64" w16cid:durableId="716439818">
    <w:abstractNumId w:val="38"/>
    <w:lvlOverride w:ilvl="0">
      <w:startOverride w:val="1"/>
    </w:lvlOverride>
    <w:lvlOverride w:ilvl="1"/>
    <w:lvlOverride w:ilvl="2"/>
    <w:lvlOverride w:ilvl="3"/>
    <w:lvlOverride w:ilvl="4"/>
    <w:lvlOverride w:ilvl="5"/>
    <w:lvlOverride w:ilvl="6"/>
    <w:lvlOverride w:ilvl="7"/>
    <w:lvlOverride w:ilvl="8"/>
  </w:num>
  <w:num w:numId="65" w16cid:durableId="38827939">
    <w:abstractNumId w:val="23"/>
    <w:lvlOverride w:ilvl="0">
      <w:startOverride w:val="1"/>
    </w:lvlOverride>
    <w:lvlOverride w:ilvl="1"/>
    <w:lvlOverride w:ilvl="2"/>
    <w:lvlOverride w:ilvl="3"/>
    <w:lvlOverride w:ilvl="4"/>
    <w:lvlOverride w:ilvl="5"/>
    <w:lvlOverride w:ilvl="6"/>
    <w:lvlOverride w:ilvl="7"/>
    <w:lvlOverride w:ilvl="8"/>
  </w:num>
  <w:num w:numId="66" w16cid:durableId="147787177">
    <w:abstractNumId w:val="28"/>
    <w:lvlOverride w:ilvl="0">
      <w:startOverride w:val="1"/>
    </w:lvlOverride>
    <w:lvlOverride w:ilvl="1"/>
    <w:lvlOverride w:ilvl="2"/>
    <w:lvlOverride w:ilvl="3"/>
    <w:lvlOverride w:ilvl="4"/>
    <w:lvlOverride w:ilvl="5"/>
    <w:lvlOverride w:ilvl="6"/>
    <w:lvlOverride w:ilvl="7"/>
    <w:lvlOverride w:ilvl="8"/>
  </w:num>
  <w:num w:numId="67" w16cid:durableId="26570122">
    <w:abstractNumId w:val="25"/>
    <w:lvlOverride w:ilvl="0">
      <w:startOverride w:val="1"/>
    </w:lvlOverride>
    <w:lvlOverride w:ilvl="1"/>
    <w:lvlOverride w:ilvl="2"/>
    <w:lvlOverride w:ilvl="3"/>
    <w:lvlOverride w:ilvl="4"/>
    <w:lvlOverride w:ilvl="5"/>
    <w:lvlOverride w:ilvl="6"/>
    <w:lvlOverride w:ilvl="7"/>
    <w:lvlOverride w:ilvl="8"/>
  </w:num>
  <w:num w:numId="68" w16cid:durableId="1533687158">
    <w:abstractNumId w:val="5"/>
  </w:num>
  <w:num w:numId="69" w16cid:durableId="2074809029">
    <w:abstractNumId w:val="56"/>
  </w:num>
  <w:num w:numId="70" w16cid:durableId="90471598">
    <w:abstractNumId w:val="24"/>
  </w:num>
  <w:num w:numId="71" w16cid:durableId="1796217372">
    <w:abstractNumId w:val="39"/>
  </w:num>
  <w:num w:numId="72" w16cid:durableId="1992447290">
    <w:abstractNumId w:val="55"/>
  </w:num>
  <w:num w:numId="73" w16cid:durableId="390468840">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101DBA"/>
    <w:rsid w:val="00214B22"/>
    <w:rsid w:val="002A2398"/>
    <w:rsid w:val="00553B82"/>
    <w:rsid w:val="005C5488"/>
    <w:rsid w:val="006033E6"/>
    <w:rsid w:val="00664ED7"/>
    <w:rsid w:val="007206DD"/>
    <w:rsid w:val="007564D6"/>
    <w:rsid w:val="008322DF"/>
    <w:rsid w:val="00883024"/>
    <w:rsid w:val="0094454D"/>
    <w:rsid w:val="009C63C7"/>
    <w:rsid w:val="00A76EA7"/>
    <w:rsid w:val="00B4385E"/>
    <w:rsid w:val="00B71327"/>
    <w:rsid w:val="00B923C3"/>
    <w:rsid w:val="00BF1C4B"/>
    <w:rsid w:val="00C3499F"/>
    <w:rsid w:val="00CF5708"/>
    <w:rsid w:val="00D21CA3"/>
    <w:rsid w:val="00D24D0A"/>
    <w:rsid w:val="00D85E41"/>
    <w:rsid w:val="00ED6AC0"/>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A52013"/>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Jenny James</cp:lastModifiedBy>
  <cp:revision>6</cp:revision>
  <dcterms:created xsi:type="dcterms:W3CDTF">2023-02-19T14:57:00Z</dcterms:created>
  <dcterms:modified xsi:type="dcterms:W3CDTF">2023-03-26T09:28:00Z</dcterms:modified>
</cp:coreProperties>
</file>